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908737" w14:textId="12859373"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Pr>
          <w:rFonts w:ascii="Arial" w:hAnsi="Arial"/>
          <w:sz w:val="20"/>
        </w:rPr>
        <w:t xml:space="preserve">Tender </w:t>
      </w:r>
      <w:proofErr w:type="gramStart"/>
      <w:r>
        <w:rPr>
          <w:rFonts w:ascii="Arial" w:hAnsi="Arial"/>
          <w:sz w:val="20"/>
        </w:rPr>
        <w:t>No:.</w:t>
      </w:r>
      <w:proofErr w:type="gramEnd"/>
      <w:r>
        <w:rPr>
          <w:rFonts w:ascii="Arial" w:hAnsi="Arial"/>
          <w:sz w:val="20"/>
        </w:rPr>
        <w:t xml:space="preserve"> 2026-27/ECE/2B/LNM-</w:t>
      </w:r>
      <w:r w:rsidR="00E13053">
        <w:rPr>
          <w:rFonts w:ascii="Arial" w:hAnsi="Arial"/>
          <w:sz w:val="20"/>
        </w:rPr>
        <w:t>1513B</w:t>
      </w:r>
    </w:p>
    <w:p w14:paraId="4FA03793"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Arial" w:hAnsi="Arial" w:cs="Tahoma"/>
          <w:b/>
          <w:bCs/>
          <w:color w:val="000000"/>
          <w:sz w:val="31"/>
          <w:szCs w:val="31"/>
          <w:u w:val="single"/>
        </w:rPr>
        <w:t>The LNM Institute of Information Technology, Jaipur</w:t>
      </w:r>
    </w:p>
    <w:p w14:paraId="5080E023" w14:textId="77777777" w:rsidR="00F84C31" w:rsidRPr="009E3970" w:rsidRDefault="00F84C31" w:rsidP="008F4155">
      <w:pPr>
        <w:rPr>
          <w:rFonts w:ascii="Tahoma" w:hAnsi="Tahoma" w:cs="Tahoma"/>
          <w:sz w:val="19"/>
          <w:szCs w:val="19"/>
        </w:rPr>
      </w:pPr>
    </w:p>
    <w:p w14:paraId="7B238178"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Arial" w:hAnsi="Arial" w:cs="Tahoma"/>
          <w:b/>
          <w:bCs/>
          <w:color w:val="000000"/>
          <w:sz w:val="19"/>
          <w:szCs w:val="19"/>
          <w:u w:val="single"/>
        </w:rPr>
        <w:t>TENDER NOTICE</w:t>
      </w:r>
    </w:p>
    <w:p w14:paraId="1C2AC1D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Arial" w:hAnsi="Arial" w:cs="Tahoma"/>
          <w:color w:val="000000"/>
          <w:sz w:val="19"/>
          <w:szCs w:val="19"/>
        </w:rPr>
        <w:t xml:space="preserve">The LNM Institute of Information Technology, Jaipur is a Deemed-to-be-University, set up as a </w:t>
      </w:r>
      <w:r w:rsidR="005179CE" w:rsidRPr="009E3970">
        <w:rPr>
          <w:rFonts w:ascii="Arial" w:hAnsi="Arial" w:cs="Tahoma"/>
          <w:color w:val="000000"/>
          <w:sz w:val="19"/>
          <w:szCs w:val="19"/>
        </w:rPr>
        <w:t>Non-Profit</w:t>
      </w:r>
      <w:r w:rsidRPr="009E3970">
        <w:rPr>
          <w:rFonts w:ascii="Arial" w:hAnsi="Arial"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2F5C436E" w14:textId="493B065E"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Arial" w:hAnsi="Arial" w:cs="Tahoma"/>
          <w:color w:val="000000"/>
          <w:sz w:val="19"/>
          <w:szCs w:val="19"/>
        </w:rPr>
        <w:t xml:space="preserve">The institute invites proposals from competent vendors for </w:t>
      </w:r>
      <w:r w:rsidR="002B45F1">
        <w:rPr>
          <w:rFonts w:ascii="Arial" w:hAnsi="Arial" w:cs="Tahoma"/>
          <w:color w:val="000000"/>
          <w:sz w:val="19"/>
          <w:szCs w:val="19"/>
        </w:rPr>
        <w:t>“</w:t>
      </w:r>
      <w:r w:rsidR="002B45F1" w:rsidRPr="002B45F1">
        <w:rPr>
          <w:rFonts w:ascii="Arial" w:hAnsi="Arial" w:cs="Tahoma"/>
          <w:b/>
          <w:bCs/>
          <w:color w:val="000000"/>
          <w:sz w:val="19"/>
          <w:szCs w:val="19"/>
        </w:rPr>
        <w:t>NVIDIA Jetson Orin NX Deployment Kit (Commercial Version) – 16GB</w:t>
      </w:r>
      <w:r w:rsidRPr="009E3970">
        <w:rPr>
          <w:rFonts w:ascii="Arial" w:hAnsi="Arial" w:cs="Tahoma"/>
          <w:color w:val="000000"/>
          <w:sz w:val="19"/>
          <w:szCs w:val="19"/>
        </w:rPr>
        <w:t xml:space="preserve">”. Bidders can submit their sealed </w:t>
      </w:r>
      <w:r w:rsidR="005179CE" w:rsidRPr="009E3970">
        <w:rPr>
          <w:rFonts w:ascii="Arial" w:hAnsi="Arial" w:cs="Tahoma"/>
          <w:color w:val="000000"/>
          <w:sz w:val="19"/>
          <w:szCs w:val="19"/>
        </w:rPr>
        <w:t>offers</w:t>
      </w:r>
      <w:r w:rsidRPr="009E3970">
        <w:rPr>
          <w:rFonts w:ascii="Arial" w:hAnsi="Arial" w:cs="Tahoma"/>
          <w:color w:val="000000"/>
          <w:sz w:val="19"/>
          <w:szCs w:val="19"/>
        </w:rPr>
        <w:t xml:space="preserve">/s at the following address by Email/Speed-Post/ Registered Post/ By-hand/courier before 05:00 PM on </w:t>
      </w:r>
      <w:r w:rsidR="002B45F1">
        <w:rPr>
          <w:rFonts w:ascii="Arial" w:hAnsi="Arial" w:cs="Tahoma"/>
          <w:b/>
          <w:bCs/>
          <w:color w:val="000000"/>
          <w:sz w:val="19"/>
          <w:szCs w:val="19"/>
        </w:rPr>
        <w:t>_</w:t>
      </w:r>
      <w:r w:rsidR="0071334B">
        <w:rPr>
          <w:rFonts w:ascii="Arial" w:hAnsi="Arial" w:cs="Tahoma"/>
          <w:b/>
          <w:bCs/>
          <w:color w:val="000000"/>
          <w:sz w:val="19"/>
          <w:szCs w:val="19"/>
          <w:u w:val="single"/>
        </w:rPr>
        <w:t>12.09.2026</w:t>
      </w:r>
      <w:r w:rsidRPr="009E3970">
        <w:rPr>
          <w:rFonts w:ascii="Arial" w:hAnsi="Arial" w:cs="Tahoma"/>
          <w:b/>
          <w:bCs/>
          <w:color w:val="000000"/>
          <w:sz w:val="19"/>
          <w:szCs w:val="19"/>
        </w:rPr>
        <w:t>.</w:t>
      </w:r>
    </w:p>
    <w:p w14:paraId="0193AE61"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Arial" w:hAnsi="Arial" w:cs="Tahoma"/>
          <w:b/>
          <w:bCs/>
          <w:color w:val="000000"/>
          <w:sz w:val="19"/>
          <w:szCs w:val="19"/>
          <w:u w:val="single"/>
        </w:rPr>
        <w:t>Filing of Tender:</w:t>
      </w:r>
    </w:p>
    <w:p w14:paraId="1995636E"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Arial" w:hAnsi="Arial" w:cs="Tahoma"/>
          <w:b/>
          <w:bCs/>
          <w:color w:val="000000"/>
          <w:sz w:val="19"/>
          <w:szCs w:val="19"/>
          <w:u w:val="single"/>
        </w:rPr>
        <w:t>Option 1: Physical submission of offers (hard copy) in sealed envelopes.</w:t>
      </w:r>
    </w:p>
    <w:p w14:paraId="1314428A"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Arial" w:hAnsi="Arial" w:cs="Tahoma"/>
          <w:color w:val="000000"/>
          <w:sz w:val="19"/>
          <w:szCs w:val="19"/>
        </w:rPr>
        <w:t>Bids shall be addressed to the undersigned and deposited in the tender box available at the main gate</w:t>
      </w:r>
      <w:r w:rsidR="006C5167" w:rsidRPr="009E3970">
        <w:rPr>
          <w:rFonts w:ascii="Arial" w:hAnsi="Arial" w:cs="Tahoma"/>
          <w:color w:val="000000"/>
          <w:sz w:val="19"/>
          <w:szCs w:val="19"/>
        </w:rPr>
        <w:t xml:space="preserve"> of the institute</w:t>
      </w:r>
      <w:r w:rsidRPr="009E3970">
        <w:rPr>
          <w:rFonts w:ascii="Arial" w:hAnsi="Arial" w:cs="Tahoma"/>
          <w:color w:val="000000"/>
          <w:sz w:val="19"/>
          <w:szCs w:val="19"/>
        </w:rPr>
        <w:t xml:space="preserve"> in person/ Speed-Post/ Registered Post/ By-hand/courier of the Institute after marking due entries in the Receipt Book available with the Security Officer at the main gate. </w:t>
      </w:r>
    </w:p>
    <w:p w14:paraId="0B49635E"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Arial" w:hAnsi="Arial" w:cs="Tahoma"/>
          <w:color w:val="000000"/>
          <w:sz w:val="19"/>
          <w:szCs w:val="19"/>
        </w:rPr>
        <w:t>The tender subject and reference number must be mentioned on the envelope. </w:t>
      </w:r>
    </w:p>
    <w:p w14:paraId="1975C3F6" w14:textId="77777777" w:rsidR="00F84C31" w:rsidRPr="009E3970" w:rsidRDefault="00F84C31" w:rsidP="008F4155">
      <w:pPr>
        <w:rPr>
          <w:rFonts w:ascii="Tahoma" w:hAnsi="Tahoma" w:cs="Tahoma"/>
          <w:sz w:val="19"/>
          <w:szCs w:val="19"/>
        </w:rPr>
      </w:pPr>
    </w:p>
    <w:p w14:paraId="55EB760A"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Arial" w:hAnsi="Arial" w:cs="Tahoma"/>
          <w:b/>
          <w:bCs/>
          <w:color w:val="000000"/>
          <w:sz w:val="19"/>
          <w:szCs w:val="19"/>
        </w:rPr>
        <w:t>Director</w:t>
      </w:r>
    </w:p>
    <w:p w14:paraId="451C52A2"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Arial" w:hAnsi="Arial" w:cs="Tahoma"/>
          <w:b/>
          <w:bCs/>
          <w:color w:val="000000"/>
          <w:sz w:val="19"/>
          <w:szCs w:val="19"/>
        </w:rPr>
        <w:t>The LNM Institute of Information Technology,</w:t>
      </w:r>
    </w:p>
    <w:p w14:paraId="6A9AEFB5"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Arial" w:hAnsi="Arial" w:cs="Tahoma"/>
          <w:color w:val="000000"/>
          <w:sz w:val="19"/>
          <w:szCs w:val="19"/>
        </w:rPr>
        <w:t>Gram – Rupa Ki Nangal, Post – Sumel,</w:t>
      </w:r>
    </w:p>
    <w:p w14:paraId="54EAF14F"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Arial" w:hAnsi="Arial" w:cs="Tahoma"/>
          <w:color w:val="000000"/>
          <w:sz w:val="19"/>
          <w:szCs w:val="19"/>
        </w:rPr>
        <w:t>Via – Jamdoli, Jaipur- 302031</w:t>
      </w:r>
    </w:p>
    <w:p w14:paraId="54383585" w14:textId="77777777" w:rsidR="00F84C31" w:rsidRPr="009E3970" w:rsidRDefault="00F84C31" w:rsidP="008F4155">
      <w:pPr>
        <w:rPr>
          <w:rFonts w:ascii="Tahoma" w:hAnsi="Tahoma" w:cs="Tahoma"/>
          <w:sz w:val="19"/>
          <w:szCs w:val="19"/>
        </w:rPr>
      </w:pPr>
    </w:p>
    <w:p w14:paraId="0B6A16A5"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Arial" w:hAnsi="Arial" w:cs="Tahoma"/>
          <w:b/>
          <w:bCs/>
          <w:color w:val="000000"/>
          <w:sz w:val="19"/>
          <w:szCs w:val="19"/>
          <w:u w:val="single"/>
        </w:rPr>
        <w:t xml:space="preserve">Option 2: Password-protected online submission via </w:t>
      </w:r>
      <w:proofErr w:type="gramStart"/>
      <w:r w:rsidRPr="009E3970">
        <w:rPr>
          <w:rFonts w:ascii="Arial" w:hAnsi="Arial" w:cs="Tahoma"/>
          <w:b/>
          <w:bCs/>
          <w:color w:val="000000"/>
          <w:sz w:val="19"/>
          <w:szCs w:val="19"/>
          <w:u w:val="single"/>
        </w:rPr>
        <w:t>Email</w:t>
      </w:r>
      <w:proofErr w:type="gramEnd"/>
      <w:r w:rsidRPr="009E3970">
        <w:rPr>
          <w:rFonts w:ascii="Arial" w:hAnsi="Arial" w:cs="Tahoma"/>
          <w:b/>
          <w:bCs/>
          <w:color w:val="000000"/>
          <w:sz w:val="19"/>
          <w:szCs w:val="19"/>
          <w:u w:val="single"/>
        </w:rPr>
        <w:t> </w:t>
      </w:r>
    </w:p>
    <w:p w14:paraId="7FF37DEC"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Arial" w:hAnsi="Arial" w:cs="Tahoma"/>
          <w:color w:val="000000"/>
          <w:sz w:val="19"/>
          <w:szCs w:val="19"/>
        </w:rPr>
        <w:t>Password-protected offers can be submitted by the bidders via email at the below-mentioned email IDs.</w:t>
      </w:r>
    </w:p>
    <w:p w14:paraId="3B32B99A" w14:textId="77777777" w:rsidR="00F84C31" w:rsidRPr="009E3970" w:rsidRDefault="00F84C31" w:rsidP="008F4155">
      <w:pPr>
        <w:rPr>
          <w:rFonts w:ascii="Tahoma" w:hAnsi="Tahoma" w:cs="Tahoma"/>
          <w:sz w:val="19"/>
          <w:szCs w:val="19"/>
        </w:rPr>
      </w:pPr>
    </w:p>
    <w:p w14:paraId="24070DF5"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Arial" w:hAnsi="Arial" w:cs="Tahoma"/>
          <w:b/>
          <w:bCs/>
          <w:color w:val="0000FF"/>
          <w:sz w:val="19"/>
          <w:szCs w:val="19"/>
          <w:u w:val="single"/>
        </w:rPr>
        <w:t xml:space="preserve"> </w:t>
      </w:r>
      <w:r w:rsidRPr="009E3970">
        <w:rPr>
          <w:rFonts w:ascii="Arial" w:hAnsi="Arial" w:cs="Tahoma"/>
          <w:b/>
          <w:bCs/>
          <w:color w:val="000000"/>
          <w:sz w:val="19"/>
          <w:szCs w:val="19"/>
        </w:rPr>
        <w:t>(password-protected document)</w:t>
      </w:r>
    </w:p>
    <w:p w14:paraId="3DAF2EA5"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Arial" w:hAnsi="Arial" w:cs="Tahoma"/>
          <w:b/>
          <w:bCs/>
          <w:color w:val="0000FF"/>
          <w:sz w:val="19"/>
          <w:szCs w:val="19"/>
          <w:u w:val="single"/>
        </w:rPr>
        <w:t xml:space="preserve"> </w:t>
      </w:r>
      <w:r w:rsidRPr="009E3970">
        <w:rPr>
          <w:rFonts w:ascii="Arial" w:hAnsi="Arial" w:cs="Tahoma"/>
          <w:b/>
          <w:bCs/>
          <w:color w:val="000000"/>
          <w:sz w:val="19"/>
          <w:szCs w:val="19"/>
        </w:rPr>
        <w:t>(password only)</w:t>
      </w:r>
    </w:p>
    <w:p w14:paraId="049D4417"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Arial" w:hAnsi="Arial" w:cs="Tahoma"/>
          <w:b/>
          <w:bCs/>
          <w:color w:val="000000"/>
          <w:sz w:val="19"/>
          <w:szCs w:val="19"/>
        </w:rPr>
        <w:t>The tender subject and reference number must be mentioned in the subject line of the emails. </w:t>
      </w:r>
    </w:p>
    <w:p w14:paraId="2049D929"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C1CB337" w14:textId="77777777"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Arial" w:hAnsi="Arial" w:cs="Tahoma"/>
          <w:b/>
          <w:bCs/>
          <w:color w:val="000000"/>
          <w:sz w:val="19"/>
          <w:szCs w:val="19"/>
        </w:rPr>
        <w:t>Bid Process:</w:t>
      </w:r>
    </w:p>
    <w:p w14:paraId="04141D1A"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Arial" w:hAnsi="Arial" w:cs="Tahoma"/>
          <w:color w:val="000000"/>
          <w:sz w:val="19"/>
          <w:szCs w:val="19"/>
        </w:rPr>
        <w:t>Technical &amp; Commercial details on the company’s letterhead, duly signed and sealed by the authorized signatory, are required to be submitted in two separate envelopes/emails. </w:t>
      </w:r>
    </w:p>
    <w:p w14:paraId="12AD12F0"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Arial" w:hAnsi="Arial" w:cs="Tahoma"/>
          <w:color w:val="000000"/>
          <w:sz w:val="19"/>
          <w:szCs w:val="19"/>
        </w:rPr>
        <w:t>Envelopes/Emails should be duly marked as follows: </w:t>
      </w:r>
    </w:p>
    <w:p w14:paraId="14BC4646" w14:textId="77777777"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Pr>
          <w:rFonts w:ascii="Arial" w:hAnsi="Arial"/>
          <w:sz w:val="20"/>
        </w:rPr>
        <w:t>Technical bid for the “NVIDIA Jetson Orin NX Deployment Kit (Commercial Version) – 16GB”. (Technical bid must be submitted without password protection)</w:t>
      </w:r>
    </w:p>
    <w:p w14:paraId="15E0B10A" w14:textId="77777777" w:rsidR="00CE2F2E" w:rsidRPr="00CE2F2E" w:rsidRDefault="00F84C31" w:rsidP="009605A0">
      <w:pPr>
        <w:pStyle w:val="NormalWeb"/>
        <w:numPr>
          <w:ilvl w:val="0"/>
          <w:numId w:val="12"/>
        </w:numPr>
        <w:tabs>
          <w:tab w:val="num" w:pos="360"/>
        </w:tabs>
        <w:spacing w:before="0" w:beforeAutospacing="0" w:after="0" w:afterAutospacing="0"/>
        <w:ind w:left="357" w:hanging="357"/>
        <w:jc w:val="both"/>
        <w:textAlignment w:val="baseline"/>
        <w:rPr>
          <w:rFonts w:ascii="Tahoma" w:hAnsi="Tahoma" w:cs="Tahoma"/>
          <w:b/>
          <w:sz w:val="19"/>
          <w:szCs w:val="19"/>
          <w:highlight w:val="yellow"/>
        </w:rPr>
      </w:pPr>
      <w:r>
        <w:rPr>
          <w:rFonts w:ascii="Arial" w:hAnsi="Arial"/>
          <w:sz w:val="20"/>
        </w:rPr>
        <w:t>Commercial Bid for the “NVIDIA Jetson Orin NX Deployment Kit (Commercial Version) – 16GB”. (The Commercial bid must be submitted with password protection.)</w:t>
      </w:r>
    </w:p>
    <w:p w14:paraId="67F49CA7" w14:textId="059B28D8" w:rsidR="00F84C31" w:rsidRPr="009605A0" w:rsidRDefault="00F84C31" w:rsidP="006C3534">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Pr>
          <w:rFonts w:ascii="Arial" w:hAnsi="Arial"/>
          <w:sz w:val="20"/>
        </w:rPr>
        <w:t xml:space="preserve">Both Envelopes/files should be enclosed/attached in a single envelope/email bearing the heading “Bid for the “NVIDIA Jetson Orin NX Deployment Kit (Commercial Version) – 16GB” (Tender </w:t>
      </w:r>
      <w:proofErr w:type="gramStart"/>
      <w:r>
        <w:rPr>
          <w:rFonts w:ascii="Arial" w:hAnsi="Arial"/>
          <w:sz w:val="20"/>
        </w:rPr>
        <w:t>No. :</w:t>
      </w:r>
      <w:proofErr w:type="gramEnd"/>
      <w:r>
        <w:rPr>
          <w:rFonts w:ascii="Arial" w:hAnsi="Arial"/>
          <w:sz w:val="20"/>
        </w:rPr>
        <w:t xml:space="preserve"> 2026-27/ECE/2B/LNM-</w:t>
      </w:r>
      <w:r w:rsidR="00E13053">
        <w:rPr>
          <w:rFonts w:ascii="Arial" w:hAnsi="Arial"/>
          <w:sz w:val="20"/>
        </w:rPr>
        <w:t>1513B</w:t>
      </w:r>
      <w:r>
        <w:rPr>
          <w:rFonts w:ascii="Arial" w:hAnsi="Arial"/>
          <w:sz w:val="20"/>
        </w:rPr>
        <w:t>)”.</w:t>
      </w:r>
    </w:p>
    <w:p w14:paraId="2E2AB292" w14:textId="77777777"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Arial" w:hAnsi="Arial" w:cs="Tahoma"/>
          <w:sz w:val="19"/>
          <w:szCs w:val="19"/>
        </w:rPr>
        <w:t>Note:</w:t>
      </w:r>
      <w:r w:rsidRPr="009E3970">
        <w:rPr>
          <w:rFonts w:ascii="Arial" w:hAnsi="Arial" w:cs="Tahoma"/>
          <w:spacing w:val="-5"/>
          <w:sz w:val="19"/>
          <w:szCs w:val="19"/>
        </w:rPr>
        <w:t xml:space="preserve"> </w:t>
      </w:r>
      <w:r w:rsidRPr="009E3970">
        <w:rPr>
          <w:rFonts w:ascii="Arial" w:hAnsi="Arial" w:cs="Tahoma"/>
          <w:sz w:val="19"/>
          <w:szCs w:val="19"/>
        </w:rPr>
        <w:t>The</w:t>
      </w:r>
      <w:r w:rsidRPr="009E3970">
        <w:rPr>
          <w:rFonts w:ascii="Arial" w:hAnsi="Arial" w:cs="Tahoma"/>
          <w:spacing w:val="-7"/>
          <w:sz w:val="19"/>
          <w:szCs w:val="19"/>
        </w:rPr>
        <w:t xml:space="preserve"> </w:t>
      </w:r>
      <w:r w:rsidRPr="009E3970">
        <w:rPr>
          <w:rFonts w:ascii="Arial" w:hAnsi="Arial" w:cs="Tahoma"/>
          <w:sz w:val="19"/>
          <w:szCs w:val="19"/>
        </w:rPr>
        <w:t>bidders/vendors</w:t>
      </w:r>
      <w:r w:rsidRPr="009E3970">
        <w:rPr>
          <w:rFonts w:ascii="Arial" w:hAnsi="Arial" w:cs="Tahoma"/>
          <w:spacing w:val="-8"/>
          <w:sz w:val="19"/>
          <w:szCs w:val="19"/>
        </w:rPr>
        <w:t xml:space="preserve"> </w:t>
      </w:r>
      <w:r w:rsidRPr="009E3970">
        <w:rPr>
          <w:rFonts w:ascii="Arial" w:hAnsi="Arial" w:cs="Tahoma"/>
          <w:sz w:val="19"/>
          <w:szCs w:val="19"/>
        </w:rPr>
        <w:t>are</w:t>
      </w:r>
      <w:r w:rsidRPr="009E3970">
        <w:rPr>
          <w:rFonts w:ascii="Arial" w:hAnsi="Arial" w:cs="Tahoma"/>
          <w:spacing w:val="-7"/>
          <w:sz w:val="19"/>
          <w:szCs w:val="19"/>
        </w:rPr>
        <w:t xml:space="preserve"> </w:t>
      </w:r>
      <w:r w:rsidRPr="009E3970">
        <w:rPr>
          <w:rFonts w:ascii="Arial" w:hAnsi="Arial" w:cs="Tahoma"/>
          <w:sz w:val="19"/>
          <w:szCs w:val="19"/>
        </w:rPr>
        <w:t>requested</w:t>
      </w:r>
      <w:r w:rsidRPr="009E3970">
        <w:rPr>
          <w:rFonts w:ascii="Arial" w:hAnsi="Arial" w:cs="Tahoma"/>
          <w:spacing w:val="-6"/>
          <w:sz w:val="19"/>
          <w:szCs w:val="19"/>
        </w:rPr>
        <w:t xml:space="preserve"> </w:t>
      </w:r>
      <w:r w:rsidRPr="009E3970">
        <w:rPr>
          <w:rFonts w:ascii="Arial" w:hAnsi="Arial" w:cs="Tahoma"/>
          <w:sz w:val="19"/>
          <w:szCs w:val="19"/>
        </w:rPr>
        <w:t>to</w:t>
      </w:r>
      <w:r w:rsidRPr="009E3970">
        <w:rPr>
          <w:rFonts w:ascii="Arial" w:hAnsi="Arial" w:cs="Tahoma"/>
          <w:spacing w:val="-5"/>
          <w:sz w:val="19"/>
          <w:szCs w:val="19"/>
        </w:rPr>
        <w:t xml:space="preserve"> </w:t>
      </w:r>
      <w:r w:rsidRPr="009E3970">
        <w:rPr>
          <w:rFonts w:ascii="Arial" w:hAnsi="Arial" w:cs="Tahoma"/>
          <w:sz w:val="19"/>
          <w:szCs w:val="19"/>
        </w:rPr>
        <w:t>go</w:t>
      </w:r>
      <w:r w:rsidRPr="009E3970">
        <w:rPr>
          <w:rFonts w:ascii="Arial" w:hAnsi="Arial" w:cs="Tahoma"/>
          <w:spacing w:val="-6"/>
          <w:sz w:val="19"/>
          <w:szCs w:val="19"/>
        </w:rPr>
        <w:t xml:space="preserve"> </w:t>
      </w:r>
      <w:r w:rsidRPr="009E3970">
        <w:rPr>
          <w:rFonts w:ascii="Arial" w:hAnsi="Arial" w:cs="Tahoma"/>
          <w:sz w:val="19"/>
          <w:szCs w:val="19"/>
        </w:rPr>
        <w:t>through</w:t>
      </w:r>
      <w:r w:rsidRPr="009E3970">
        <w:rPr>
          <w:rFonts w:ascii="Arial" w:hAnsi="Arial" w:cs="Tahoma"/>
          <w:spacing w:val="-6"/>
          <w:sz w:val="19"/>
          <w:szCs w:val="19"/>
        </w:rPr>
        <w:t xml:space="preserve"> </w:t>
      </w:r>
      <w:r w:rsidRPr="009E3970">
        <w:rPr>
          <w:rFonts w:ascii="Arial" w:hAnsi="Arial" w:cs="Tahoma"/>
          <w:sz w:val="19"/>
          <w:szCs w:val="19"/>
        </w:rPr>
        <w:t>the</w:t>
      </w:r>
      <w:r w:rsidRPr="009E3970">
        <w:rPr>
          <w:rFonts w:ascii="Arial" w:hAnsi="Arial" w:cs="Tahoma"/>
          <w:spacing w:val="-6"/>
          <w:sz w:val="19"/>
          <w:szCs w:val="19"/>
        </w:rPr>
        <w:t xml:space="preserve"> </w:t>
      </w:r>
      <w:r w:rsidRPr="009E3970">
        <w:rPr>
          <w:rFonts w:ascii="Arial" w:hAnsi="Arial" w:cs="Tahoma"/>
          <w:sz w:val="19"/>
          <w:szCs w:val="19"/>
        </w:rPr>
        <w:t>tender</w:t>
      </w:r>
      <w:r w:rsidRPr="009E3970">
        <w:rPr>
          <w:rFonts w:ascii="Arial" w:hAnsi="Arial" w:cs="Tahoma"/>
          <w:spacing w:val="-4"/>
          <w:sz w:val="19"/>
          <w:szCs w:val="19"/>
        </w:rPr>
        <w:t xml:space="preserve"> </w:t>
      </w:r>
      <w:r w:rsidRPr="009E3970">
        <w:rPr>
          <w:rFonts w:ascii="Arial" w:hAnsi="Arial" w:cs="Tahoma"/>
          <w:sz w:val="19"/>
          <w:szCs w:val="19"/>
        </w:rPr>
        <w:t>document</w:t>
      </w:r>
      <w:r w:rsidRPr="009E3970">
        <w:rPr>
          <w:rFonts w:ascii="Arial" w:hAnsi="Arial" w:cs="Tahoma"/>
          <w:spacing w:val="-6"/>
          <w:sz w:val="19"/>
          <w:szCs w:val="19"/>
        </w:rPr>
        <w:t xml:space="preserve"> </w:t>
      </w:r>
      <w:r w:rsidRPr="009E3970">
        <w:rPr>
          <w:rFonts w:ascii="Arial" w:hAnsi="Arial" w:cs="Tahoma"/>
          <w:sz w:val="19"/>
          <w:szCs w:val="19"/>
        </w:rPr>
        <w:t>carefully</w:t>
      </w:r>
      <w:r w:rsidRPr="009E3970">
        <w:rPr>
          <w:rFonts w:ascii="Arial" w:hAnsi="Arial" w:cs="Tahoma"/>
          <w:spacing w:val="-6"/>
          <w:sz w:val="19"/>
          <w:szCs w:val="19"/>
        </w:rPr>
        <w:t xml:space="preserve"> </w:t>
      </w:r>
      <w:r w:rsidRPr="009E3970">
        <w:rPr>
          <w:rFonts w:ascii="Arial" w:hAnsi="Arial" w:cs="Tahoma"/>
          <w:sz w:val="19"/>
          <w:szCs w:val="19"/>
        </w:rPr>
        <w:t>and</w:t>
      </w:r>
      <w:r w:rsidRPr="009E3970">
        <w:rPr>
          <w:rFonts w:ascii="Arial" w:hAnsi="Arial" w:cs="Tahoma"/>
          <w:spacing w:val="-6"/>
          <w:sz w:val="19"/>
          <w:szCs w:val="19"/>
        </w:rPr>
        <w:t xml:space="preserve"> </w:t>
      </w:r>
      <w:r w:rsidRPr="009E3970">
        <w:rPr>
          <w:rFonts w:ascii="Arial" w:hAnsi="Arial" w:cs="Tahoma"/>
          <w:sz w:val="19"/>
          <w:szCs w:val="19"/>
        </w:rPr>
        <w:t>ensure compliance</w:t>
      </w:r>
      <w:r w:rsidRPr="009E3970">
        <w:rPr>
          <w:rFonts w:ascii="Arial" w:hAnsi="Arial" w:cs="Tahoma"/>
          <w:spacing w:val="-5"/>
          <w:sz w:val="19"/>
          <w:szCs w:val="19"/>
        </w:rPr>
        <w:t xml:space="preserve"> </w:t>
      </w:r>
      <w:r w:rsidRPr="009E3970">
        <w:rPr>
          <w:rFonts w:ascii="Arial" w:hAnsi="Arial" w:cs="Tahoma"/>
          <w:sz w:val="19"/>
          <w:szCs w:val="19"/>
        </w:rPr>
        <w:t>with</w:t>
      </w:r>
      <w:r w:rsidRPr="009E3970">
        <w:rPr>
          <w:rFonts w:ascii="Arial" w:hAnsi="Arial" w:cs="Tahoma"/>
          <w:spacing w:val="-5"/>
          <w:sz w:val="19"/>
          <w:szCs w:val="19"/>
        </w:rPr>
        <w:t xml:space="preserve"> </w:t>
      </w:r>
      <w:r w:rsidRPr="009E3970">
        <w:rPr>
          <w:rFonts w:ascii="Arial" w:hAnsi="Arial" w:cs="Tahoma"/>
          <w:sz w:val="19"/>
          <w:szCs w:val="19"/>
        </w:rPr>
        <w:t>all</w:t>
      </w:r>
      <w:r w:rsidRPr="009E3970">
        <w:rPr>
          <w:rFonts w:ascii="Arial" w:hAnsi="Arial" w:cs="Tahoma"/>
          <w:spacing w:val="-3"/>
          <w:sz w:val="19"/>
          <w:szCs w:val="19"/>
        </w:rPr>
        <w:t xml:space="preserve"> </w:t>
      </w:r>
      <w:r w:rsidRPr="009E3970">
        <w:rPr>
          <w:rFonts w:ascii="Arial" w:hAnsi="Arial" w:cs="Tahoma"/>
          <w:sz w:val="19"/>
          <w:szCs w:val="19"/>
        </w:rPr>
        <w:t>specifications/instructions</w:t>
      </w:r>
      <w:r w:rsidRPr="009E3970">
        <w:rPr>
          <w:rFonts w:ascii="Arial" w:hAnsi="Arial" w:cs="Tahoma"/>
          <w:spacing w:val="-6"/>
          <w:sz w:val="19"/>
          <w:szCs w:val="19"/>
        </w:rPr>
        <w:t xml:space="preserve"> </w:t>
      </w:r>
      <w:r w:rsidRPr="009E3970">
        <w:rPr>
          <w:rFonts w:ascii="Arial" w:hAnsi="Arial" w:cs="Tahoma"/>
          <w:sz w:val="19"/>
          <w:szCs w:val="19"/>
        </w:rPr>
        <w:t>in</w:t>
      </w:r>
      <w:r w:rsidRPr="009E3970">
        <w:rPr>
          <w:rFonts w:ascii="Arial" w:hAnsi="Arial" w:cs="Tahoma"/>
          <w:spacing w:val="-9"/>
          <w:sz w:val="19"/>
          <w:szCs w:val="19"/>
        </w:rPr>
        <w:t xml:space="preserve"> </w:t>
      </w:r>
      <w:r w:rsidRPr="009E3970">
        <w:rPr>
          <w:rFonts w:ascii="Arial" w:hAnsi="Arial" w:cs="Tahoma"/>
          <w:sz w:val="19"/>
          <w:szCs w:val="19"/>
        </w:rPr>
        <w:t>this</w:t>
      </w:r>
      <w:r w:rsidRPr="009E3970">
        <w:rPr>
          <w:rFonts w:ascii="Arial" w:hAnsi="Arial" w:cs="Tahoma"/>
          <w:spacing w:val="-6"/>
          <w:sz w:val="19"/>
          <w:szCs w:val="19"/>
        </w:rPr>
        <w:t xml:space="preserve"> </w:t>
      </w:r>
      <w:r w:rsidRPr="009E3970">
        <w:rPr>
          <w:rFonts w:ascii="Arial" w:hAnsi="Arial" w:cs="Tahoma"/>
          <w:sz w:val="19"/>
          <w:szCs w:val="19"/>
        </w:rPr>
        <w:t>tender</w:t>
      </w:r>
    </w:p>
    <w:p w14:paraId="37116734"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Arial" w:hAnsi="Arial" w:cs="Tahoma"/>
          <w:color w:val="000000"/>
          <w:sz w:val="19"/>
          <w:szCs w:val="19"/>
        </w:rPr>
        <w:t>Bids are liable to be rejected: </w:t>
      </w:r>
    </w:p>
    <w:p w14:paraId="31B0F967"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Arial" w:hAnsi="Arial" w:cs="Tahoma"/>
          <w:color w:val="000000"/>
          <w:sz w:val="19"/>
          <w:szCs w:val="19"/>
        </w:rPr>
        <w:t>If the above-mentioned bid submission procedure is not followed.</w:t>
      </w:r>
    </w:p>
    <w:p w14:paraId="6D5CB124"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Arial" w:hAnsi="Arial" w:cs="Tahoma"/>
          <w:color w:val="000000"/>
          <w:sz w:val="19"/>
          <w:szCs w:val="19"/>
        </w:rPr>
        <w:t>Incomplete and non-conforming bids.</w:t>
      </w:r>
    </w:p>
    <w:p w14:paraId="1804B248" w14:textId="77777777"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Arial" w:hAnsi="Arial"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72E620C" w14:textId="77777777" w:rsidR="00E13053" w:rsidRDefault="00E13053" w:rsidP="008F4155">
      <w:pPr>
        <w:rPr>
          <w:rFonts w:ascii="Arial" w:hAnsi="Arial" w:cs="Tahoma"/>
          <w:b/>
          <w:sz w:val="19"/>
          <w:szCs w:val="19"/>
          <w:u w:val="single"/>
        </w:rPr>
      </w:pPr>
    </w:p>
    <w:p w14:paraId="0214D96A" w14:textId="77777777" w:rsidR="00E13053" w:rsidRDefault="00E13053" w:rsidP="008F4155">
      <w:pPr>
        <w:rPr>
          <w:rFonts w:ascii="Arial" w:hAnsi="Arial" w:cs="Tahoma"/>
          <w:b/>
          <w:sz w:val="19"/>
          <w:szCs w:val="19"/>
          <w:u w:val="single"/>
        </w:rPr>
      </w:pPr>
    </w:p>
    <w:p w14:paraId="1F1844CD" w14:textId="77777777" w:rsidR="00E13053" w:rsidRDefault="00E13053" w:rsidP="008F4155">
      <w:pPr>
        <w:rPr>
          <w:rFonts w:ascii="Arial" w:hAnsi="Arial" w:cs="Tahoma"/>
          <w:b/>
          <w:sz w:val="19"/>
          <w:szCs w:val="19"/>
          <w:u w:val="single"/>
        </w:rPr>
      </w:pPr>
    </w:p>
    <w:p w14:paraId="0116C588" w14:textId="77777777" w:rsidR="00E13053" w:rsidRDefault="00E13053" w:rsidP="008F4155">
      <w:pPr>
        <w:rPr>
          <w:rFonts w:ascii="Arial" w:hAnsi="Arial" w:cs="Tahoma"/>
          <w:b/>
          <w:sz w:val="19"/>
          <w:szCs w:val="19"/>
          <w:u w:val="single"/>
        </w:rPr>
      </w:pPr>
    </w:p>
    <w:p w14:paraId="073845E8" w14:textId="01144139" w:rsidR="00BB57A4" w:rsidRPr="009E3970" w:rsidRDefault="00000000" w:rsidP="008F4155">
      <w:pPr>
        <w:rPr>
          <w:rFonts w:ascii="Tahoma" w:hAnsi="Tahoma" w:cs="Tahoma"/>
          <w:i/>
          <w:sz w:val="19"/>
          <w:szCs w:val="19"/>
          <w:u w:val="single"/>
        </w:rPr>
      </w:pPr>
      <w:r w:rsidRPr="009E3970">
        <w:rPr>
          <w:rFonts w:ascii="Arial" w:hAnsi="Arial" w:cs="Tahoma"/>
          <w:b/>
          <w:sz w:val="19"/>
          <w:szCs w:val="19"/>
          <w:u w:val="single"/>
        </w:rPr>
        <w:lastRenderedPageBreak/>
        <w:t>Technical</w:t>
      </w:r>
      <w:r w:rsidRPr="009E3970">
        <w:rPr>
          <w:rFonts w:ascii="Arial" w:hAnsi="Arial" w:cs="Tahoma"/>
          <w:b/>
          <w:spacing w:val="-3"/>
          <w:sz w:val="19"/>
          <w:szCs w:val="19"/>
          <w:u w:val="single"/>
        </w:rPr>
        <w:t xml:space="preserve"> </w:t>
      </w:r>
      <w:r w:rsidRPr="009E3970">
        <w:rPr>
          <w:rFonts w:ascii="Arial" w:hAnsi="Arial" w:cs="Tahoma"/>
          <w:b/>
          <w:sz w:val="19"/>
          <w:szCs w:val="19"/>
          <w:u w:val="single"/>
        </w:rPr>
        <w:t>Bid:</w:t>
      </w:r>
      <w:r w:rsidRPr="009E3970">
        <w:rPr>
          <w:rFonts w:ascii="Arial" w:hAnsi="Arial" w:cs="Tahoma"/>
          <w:b/>
          <w:spacing w:val="-1"/>
          <w:sz w:val="19"/>
          <w:szCs w:val="19"/>
          <w:u w:val="single"/>
        </w:rPr>
        <w:t xml:space="preserve"> </w:t>
      </w:r>
      <w:r w:rsidRPr="009E3970">
        <w:rPr>
          <w:rFonts w:ascii="Arial" w:hAnsi="Arial" w:cs="Tahoma"/>
          <w:i/>
          <w:sz w:val="19"/>
          <w:szCs w:val="19"/>
          <w:u w:val="single"/>
        </w:rPr>
        <w:t>(in</w:t>
      </w:r>
      <w:r w:rsidRPr="009E3970">
        <w:rPr>
          <w:rFonts w:ascii="Arial" w:hAnsi="Arial" w:cs="Tahoma"/>
          <w:i/>
          <w:spacing w:val="-3"/>
          <w:sz w:val="19"/>
          <w:szCs w:val="19"/>
          <w:u w:val="single"/>
        </w:rPr>
        <w:t xml:space="preserve"> </w:t>
      </w:r>
      <w:r w:rsidRPr="009E3970">
        <w:rPr>
          <w:rFonts w:ascii="Arial" w:hAnsi="Arial" w:cs="Tahoma"/>
          <w:i/>
          <w:sz w:val="19"/>
          <w:szCs w:val="19"/>
          <w:u w:val="single"/>
        </w:rPr>
        <w:t>a</w:t>
      </w:r>
      <w:r w:rsidRPr="009E3970">
        <w:rPr>
          <w:rFonts w:ascii="Arial" w:hAnsi="Arial" w:cs="Tahoma"/>
          <w:i/>
          <w:spacing w:val="-4"/>
          <w:sz w:val="19"/>
          <w:szCs w:val="19"/>
          <w:u w:val="single"/>
        </w:rPr>
        <w:t xml:space="preserve"> </w:t>
      </w:r>
      <w:r w:rsidRPr="009E3970">
        <w:rPr>
          <w:rFonts w:ascii="Arial" w:hAnsi="Arial" w:cs="Tahoma"/>
          <w:i/>
          <w:sz w:val="19"/>
          <w:szCs w:val="19"/>
          <w:u w:val="single"/>
        </w:rPr>
        <w:t>separate</w:t>
      </w:r>
      <w:r w:rsidRPr="009E3970">
        <w:rPr>
          <w:rFonts w:ascii="Arial" w:hAnsi="Arial" w:cs="Tahoma"/>
          <w:i/>
          <w:spacing w:val="-1"/>
          <w:sz w:val="19"/>
          <w:szCs w:val="19"/>
          <w:u w:val="single"/>
        </w:rPr>
        <w:t xml:space="preserve"> </w:t>
      </w:r>
      <w:r w:rsidRPr="009E3970">
        <w:rPr>
          <w:rFonts w:ascii="Arial" w:hAnsi="Arial" w:cs="Tahoma"/>
          <w:i/>
          <w:sz w:val="19"/>
          <w:szCs w:val="19"/>
          <w:u w:val="single"/>
        </w:rPr>
        <w:t>sealed envelope</w:t>
      </w:r>
      <w:r w:rsidR="00791F02" w:rsidRPr="009E3970">
        <w:rPr>
          <w:rFonts w:ascii="Arial" w:hAnsi="Arial" w:cs="Tahoma"/>
          <w:i/>
          <w:sz w:val="19"/>
          <w:szCs w:val="19"/>
          <w:u w:val="single"/>
        </w:rPr>
        <w:t>/via email</w:t>
      </w:r>
      <w:r w:rsidRPr="009E3970">
        <w:rPr>
          <w:rFonts w:ascii="Arial" w:hAnsi="Arial" w:cs="Tahoma"/>
          <w:i/>
          <w:sz w:val="19"/>
          <w:szCs w:val="19"/>
          <w:u w:val="single"/>
        </w:rPr>
        <w:t>)</w:t>
      </w:r>
    </w:p>
    <w:p w14:paraId="788B4D32" w14:textId="61A4B11F" w:rsidR="002B45F1" w:rsidRDefault="002B45F1">
      <w:pPr>
        <w:rPr>
          <w:rFonts w:ascii="Arial" w:hAnsi="Arial"/>
          <w:b/>
          <w:bCs/>
          <w:sz w:val="20"/>
          <w:szCs w:val="28"/>
          <w:u w:val="single" w:color="000000"/>
        </w:rPr>
      </w:pPr>
    </w:p>
    <w:p w14:paraId="392B60E6" w14:textId="21E20FF7" w:rsidR="000E6BE8" w:rsidRPr="009E3970" w:rsidRDefault="000E6BE8" w:rsidP="000E6BE8">
      <w:pPr>
        <w:pStyle w:val="Heading1"/>
        <w:ind w:left="0" w:right="-90"/>
        <w:rPr>
          <w:rFonts w:ascii="Tahoma" w:hAnsi="Tahoma" w:cs="Tahoma"/>
          <w:bCs w:val="0"/>
          <w:sz w:val="19"/>
          <w:szCs w:val="19"/>
        </w:rPr>
      </w:pPr>
      <w:r>
        <w:rPr>
          <w:rFonts w:ascii="Arial" w:hAnsi="Arial"/>
          <w:sz w:val="20"/>
        </w:rPr>
        <w:t>Bid for the NVIDIA Jetson Orin NX Deployment Kit (Commercial Version) – 16GB</w:t>
      </w:r>
    </w:p>
    <w:p w14:paraId="503123AE" w14:textId="340E44D1" w:rsidR="00791F02" w:rsidRPr="009E3970" w:rsidRDefault="00791F02" w:rsidP="00791F02">
      <w:pPr>
        <w:pStyle w:val="Heading1"/>
        <w:ind w:left="0" w:right="-90"/>
        <w:rPr>
          <w:rFonts w:ascii="Tahoma" w:hAnsi="Tahoma" w:cs="Tahoma"/>
          <w:b w:val="0"/>
          <w:sz w:val="19"/>
          <w:szCs w:val="19"/>
        </w:rPr>
      </w:pPr>
      <w:r w:rsidRPr="009E3970">
        <w:rPr>
          <w:rFonts w:ascii="Arial" w:hAnsi="Arial" w:cs="Tahoma"/>
          <w:sz w:val="19"/>
          <w:szCs w:val="19"/>
        </w:rPr>
        <w:t xml:space="preserve">(Tender </w:t>
      </w:r>
      <w:proofErr w:type="gramStart"/>
      <w:r w:rsidRPr="009E3970">
        <w:rPr>
          <w:rFonts w:ascii="Arial" w:hAnsi="Arial" w:cs="Tahoma"/>
          <w:sz w:val="19"/>
          <w:szCs w:val="19"/>
        </w:rPr>
        <w:t>No. :</w:t>
      </w:r>
      <w:proofErr w:type="gramEnd"/>
      <w:r w:rsidRPr="009E3970">
        <w:rPr>
          <w:rFonts w:ascii="Arial" w:hAnsi="Arial" w:cs="Tahoma"/>
          <w:sz w:val="19"/>
          <w:szCs w:val="19"/>
        </w:rPr>
        <w:t xml:space="preserve"> </w:t>
      </w:r>
      <w:r w:rsidR="00CE2F2E">
        <w:rPr>
          <w:rFonts w:ascii="Arial" w:hAnsi="Arial" w:cs="Tahoma"/>
          <w:sz w:val="19"/>
          <w:szCs w:val="19"/>
        </w:rPr>
        <w:t>2026-27</w:t>
      </w:r>
      <w:r w:rsidRPr="009E3970">
        <w:rPr>
          <w:rFonts w:ascii="Arial" w:hAnsi="Arial" w:cs="Tahoma"/>
          <w:sz w:val="19"/>
          <w:szCs w:val="19"/>
        </w:rPr>
        <w:t>/</w:t>
      </w:r>
      <w:r w:rsidR="00E13053">
        <w:rPr>
          <w:rFonts w:ascii="Arial" w:hAnsi="Arial" w:cs="Tahoma"/>
          <w:sz w:val="19"/>
          <w:szCs w:val="19"/>
        </w:rPr>
        <w:t>ECE</w:t>
      </w:r>
      <w:r w:rsidRPr="009E3970">
        <w:rPr>
          <w:rFonts w:ascii="Arial" w:hAnsi="Arial" w:cs="Tahoma"/>
          <w:sz w:val="19"/>
          <w:szCs w:val="19"/>
        </w:rPr>
        <w:t>/2B/LNM-</w:t>
      </w:r>
      <w:r w:rsidR="00E13053">
        <w:rPr>
          <w:rFonts w:ascii="Arial" w:hAnsi="Arial" w:cs="Tahoma"/>
          <w:sz w:val="19"/>
          <w:szCs w:val="19"/>
        </w:rPr>
        <w:t>1513B</w:t>
      </w:r>
      <w:r w:rsidRPr="009E3970">
        <w:rPr>
          <w:rFonts w:ascii="Arial" w:hAnsi="Arial" w:cs="Tahoma"/>
          <w:sz w:val="19"/>
          <w:szCs w:val="19"/>
        </w:rPr>
        <w:t>)</w:t>
      </w:r>
    </w:p>
    <w:p w14:paraId="0832B909" w14:textId="77777777" w:rsidR="00791F02" w:rsidRPr="009E3970" w:rsidRDefault="00791F02" w:rsidP="00791F02">
      <w:pPr>
        <w:pStyle w:val="BodyText"/>
        <w:rPr>
          <w:rFonts w:ascii="Tahoma" w:hAnsi="Tahoma" w:cs="Tahoma"/>
          <w:bCs/>
          <w:sz w:val="19"/>
          <w:szCs w:val="19"/>
        </w:rPr>
      </w:pPr>
    </w:p>
    <w:p w14:paraId="1CF13430" w14:textId="77777777" w:rsidR="006B340B" w:rsidRPr="009E3970" w:rsidRDefault="006B340B" w:rsidP="006B340B">
      <w:pPr>
        <w:pStyle w:val="BodyText"/>
        <w:rPr>
          <w:rFonts w:ascii="Tahoma" w:hAnsi="Tahoma" w:cs="Tahoma"/>
          <w:bCs/>
          <w:sz w:val="19"/>
          <w:szCs w:val="19"/>
        </w:rPr>
      </w:pPr>
      <w:r w:rsidRPr="009E3970">
        <w:rPr>
          <w:rFonts w:ascii="Arial" w:hAnsi="Arial"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6C6BC577"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49A331D5" w14:textId="77777777" w:rsidTr="007B28DD">
        <w:tc>
          <w:tcPr>
            <w:tcW w:w="805" w:type="dxa"/>
            <w:tcBorders>
              <w:top w:val="single" w:sz="4" w:space="0" w:color="auto"/>
              <w:left w:val="single" w:sz="4" w:space="0" w:color="auto"/>
              <w:bottom w:val="single" w:sz="4" w:space="0" w:color="auto"/>
              <w:right w:val="single" w:sz="4" w:space="0" w:color="auto"/>
            </w:tcBorders>
            <w:vAlign w:val="center"/>
            <w:hideMark/>
          </w:tcPr>
          <w:p w14:paraId="7D8350A0" w14:textId="77777777" w:rsidR="006B340B" w:rsidRPr="009E3970" w:rsidRDefault="006B340B" w:rsidP="007B28DD">
            <w:pPr>
              <w:pStyle w:val="BodyText"/>
              <w:jc w:val="center"/>
              <w:rPr>
                <w:rFonts w:ascii="Tahoma" w:hAnsi="Tahoma" w:cs="Tahoma"/>
                <w:b/>
                <w:sz w:val="19"/>
                <w:szCs w:val="19"/>
              </w:rPr>
            </w:pPr>
            <w:proofErr w:type="spellStart"/>
            <w:r w:rsidRPr="009E3970">
              <w:rPr>
                <w:rFonts w:ascii="Arial" w:hAnsi="Arial" w:cs="Tahoma"/>
                <w:b/>
                <w:sz w:val="19"/>
                <w:szCs w:val="19"/>
              </w:rPr>
              <w:t>S.No</w:t>
            </w:r>
            <w:proofErr w:type="spellEnd"/>
            <w:r w:rsidRPr="009E3970">
              <w:rPr>
                <w:rFonts w:ascii="Arial" w:hAnsi="Arial" w:cs="Tahoma"/>
                <w:b/>
                <w:sz w:val="19"/>
                <w:szCs w:val="19"/>
              </w:rPr>
              <w:t>.</w:t>
            </w:r>
          </w:p>
        </w:tc>
        <w:tc>
          <w:tcPr>
            <w:tcW w:w="4010" w:type="dxa"/>
            <w:tcBorders>
              <w:top w:val="single" w:sz="4" w:space="0" w:color="auto"/>
              <w:left w:val="single" w:sz="4" w:space="0" w:color="auto"/>
              <w:bottom w:val="single" w:sz="4" w:space="0" w:color="auto"/>
              <w:right w:val="single" w:sz="4" w:space="0" w:color="auto"/>
            </w:tcBorders>
            <w:vAlign w:val="center"/>
            <w:hideMark/>
          </w:tcPr>
          <w:p w14:paraId="31B907A2" w14:textId="77777777" w:rsidR="006B340B" w:rsidRPr="009E3970" w:rsidRDefault="006B340B" w:rsidP="007B28DD">
            <w:pPr>
              <w:pStyle w:val="BodyText"/>
              <w:jc w:val="center"/>
              <w:rPr>
                <w:rFonts w:ascii="Tahoma" w:hAnsi="Tahoma" w:cs="Tahoma"/>
                <w:b/>
                <w:sz w:val="19"/>
                <w:szCs w:val="19"/>
              </w:rPr>
            </w:pPr>
            <w:r w:rsidRPr="009E3970">
              <w:rPr>
                <w:rFonts w:ascii="Arial" w:hAnsi="Arial" w:cs="Tahoma"/>
                <w:b/>
                <w:sz w:val="19"/>
                <w:szCs w:val="19"/>
              </w:rPr>
              <w:t>Title/ Heading</w:t>
            </w:r>
          </w:p>
          <w:p w14:paraId="22668EEC" w14:textId="77777777" w:rsidR="006B340B" w:rsidRPr="009E3970" w:rsidRDefault="006B340B" w:rsidP="007B28DD">
            <w:pPr>
              <w:pStyle w:val="BodyText"/>
              <w:jc w:val="center"/>
              <w:rPr>
                <w:rFonts w:ascii="Tahoma" w:hAnsi="Tahoma" w:cs="Tahoma"/>
                <w:b/>
                <w:sz w:val="19"/>
                <w:szCs w:val="19"/>
              </w:rPr>
            </w:pPr>
            <w:r w:rsidRPr="009E3970">
              <w:rPr>
                <w:rFonts w:ascii="Arial" w:hAnsi="Arial"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vAlign w:val="center"/>
            <w:hideMark/>
          </w:tcPr>
          <w:p w14:paraId="5385A8A2" w14:textId="77777777" w:rsidR="006B340B" w:rsidRPr="009E3970" w:rsidRDefault="006B340B" w:rsidP="007B28DD">
            <w:pPr>
              <w:pStyle w:val="BodyText"/>
              <w:jc w:val="center"/>
              <w:rPr>
                <w:rFonts w:ascii="Tahoma" w:hAnsi="Tahoma" w:cs="Tahoma"/>
                <w:b/>
                <w:sz w:val="19"/>
                <w:szCs w:val="19"/>
              </w:rPr>
            </w:pPr>
            <w:r w:rsidRPr="009E3970">
              <w:rPr>
                <w:rFonts w:ascii="Arial" w:hAnsi="Arial" w:cs="Tahoma"/>
                <w:b/>
                <w:sz w:val="19"/>
                <w:szCs w:val="19"/>
              </w:rPr>
              <w:t>Details/ Certificate No. (Attached Y/N)</w:t>
            </w:r>
          </w:p>
        </w:tc>
      </w:tr>
      <w:tr w:rsidR="006B340B" w:rsidRPr="009E3970" w14:paraId="132E615F" w14:textId="77777777" w:rsidTr="007B28DD">
        <w:tc>
          <w:tcPr>
            <w:tcW w:w="805" w:type="dxa"/>
            <w:tcBorders>
              <w:top w:val="single" w:sz="4" w:space="0" w:color="auto"/>
              <w:left w:val="single" w:sz="4" w:space="0" w:color="auto"/>
              <w:bottom w:val="single" w:sz="4" w:space="0" w:color="auto"/>
              <w:right w:val="single" w:sz="4" w:space="0" w:color="auto"/>
            </w:tcBorders>
            <w:vAlign w:val="center"/>
            <w:hideMark/>
          </w:tcPr>
          <w:p w14:paraId="14BB9033" w14:textId="77777777" w:rsidR="006B340B" w:rsidRPr="009E3970" w:rsidRDefault="006B340B" w:rsidP="00A14111">
            <w:pPr>
              <w:pStyle w:val="BodyText"/>
              <w:jc w:val="center"/>
              <w:rPr>
                <w:rFonts w:ascii="Tahoma" w:hAnsi="Tahoma" w:cs="Tahoma"/>
                <w:bCs/>
                <w:sz w:val="19"/>
                <w:szCs w:val="19"/>
              </w:rPr>
            </w:pPr>
            <w:r w:rsidRPr="009E3970">
              <w:rPr>
                <w:rFonts w:ascii="Arial" w:hAnsi="Arial"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vAlign w:val="center"/>
            <w:hideMark/>
          </w:tcPr>
          <w:p w14:paraId="7A97A381" w14:textId="77777777" w:rsidR="006B340B" w:rsidRPr="009E3970" w:rsidRDefault="006B340B" w:rsidP="00A14111">
            <w:pPr>
              <w:pStyle w:val="BodyText"/>
              <w:jc w:val="center"/>
              <w:rPr>
                <w:rFonts w:ascii="Tahoma" w:hAnsi="Tahoma" w:cs="Tahoma"/>
                <w:bCs/>
                <w:sz w:val="19"/>
                <w:szCs w:val="19"/>
              </w:rPr>
            </w:pPr>
            <w:r w:rsidRPr="009E3970">
              <w:rPr>
                <w:rFonts w:ascii="Arial" w:hAnsi="Arial"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vAlign w:val="center"/>
            <w:hideMark/>
          </w:tcPr>
          <w:p w14:paraId="266887CC" w14:textId="77777777" w:rsidR="006B340B" w:rsidRPr="009E3970" w:rsidRDefault="006B340B" w:rsidP="00A14111">
            <w:pPr>
              <w:pStyle w:val="BodyText"/>
              <w:jc w:val="center"/>
              <w:rPr>
                <w:rFonts w:ascii="Tahoma" w:hAnsi="Tahoma" w:cs="Tahoma"/>
                <w:bCs/>
                <w:sz w:val="19"/>
                <w:szCs w:val="19"/>
              </w:rPr>
            </w:pPr>
            <w:r w:rsidRPr="009E3970">
              <w:rPr>
                <w:rFonts w:ascii="Arial" w:hAnsi="Arial" w:cs="Tahoma"/>
                <w:bCs/>
                <w:sz w:val="19"/>
                <w:szCs w:val="19"/>
              </w:rPr>
              <w:t>C</w:t>
            </w:r>
          </w:p>
        </w:tc>
      </w:tr>
      <w:tr w:rsidR="00A92363" w:rsidRPr="009E3970" w14:paraId="260FC5B0" w14:textId="77777777" w:rsidTr="007B28DD">
        <w:tc>
          <w:tcPr>
            <w:tcW w:w="805" w:type="dxa"/>
            <w:tcBorders>
              <w:top w:val="single" w:sz="4" w:space="0" w:color="auto"/>
              <w:left w:val="single" w:sz="4" w:space="0" w:color="auto"/>
              <w:bottom w:val="single" w:sz="4" w:space="0" w:color="auto"/>
              <w:right w:val="single" w:sz="4" w:space="0" w:color="auto"/>
            </w:tcBorders>
            <w:vAlign w:val="center"/>
          </w:tcPr>
          <w:p w14:paraId="755A3F31" w14:textId="77777777" w:rsidR="00A92363" w:rsidRPr="009E3970" w:rsidRDefault="00A92363" w:rsidP="00A92363">
            <w:pPr>
              <w:pStyle w:val="BodyText"/>
              <w:rPr>
                <w:rFonts w:ascii="Tahoma" w:hAnsi="Tahoma" w:cs="Tahoma"/>
                <w:bCs/>
                <w:sz w:val="19"/>
                <w:szCs w:val="19"/>
              </w:rPr>
            </w:pPr>
            <w:r w:rsidRPr="009E3970">
              <w:rPr>
                <w:rFonts w:ascii="Arial" w:hAnsi="Arial"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vAlign w:val="center"/>
            <w:hideMark/>
          </w:tcPr>
          <w:p w14:paraId="22373828" w14:textId="77777777" w:rsidR="00A92363" w:rsidRPr="009E3970" w:rsidRDefault="00A92363" w:rsidP="00A92363">
            <w:pPr>
              <w:pStyle w:val="BodyText"/>
              <w:rPr>
                <w:rFonts w:ascii="Tahoma" w:hAnsi="Tahoma" w:cs="Tahoma"/>
                <w:bCs/>
                <w:sz w:val="19"/>
                <w:szCs w:val="19"/>
              </w:rPr>
            </w:pPr>
            <w:r w:rsidRPr="009E3970">
              <w:rPr>
                <w:rFonts w:ascii="Arial" w:hAnsi="Arial"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vAlign w:val="center"/>
          </w:tcPr>
          <w:p w14:paraId="3B722C06" w14:textId="131D6889" w:rsidR="001A63D7" w:rsidRDefault="001A63D7"/>
        </w:tc>
      </w:tr>
      <w:tr w:rsidR="00A92363" w:rsidRPr="009E3970" w14:paraId="59FF5861" w14:textId="77777777" w:rsidTr="007B28DD">
        <w:tc>
          <w:tcPr>
            <w:tcW w:w="805" w:type="dxa"/>
            <w:tcBorders>
              <w:top w:val="single" w:sz="4" w:space="0" w:color="auto"/>
              <w:left w:val="single" w:sz="4" w:space="0" w:color="auto"/>
              <w:bottom w:val="single" w:sz="4" w:space="0" w:color="auto"/>
              <w:right w:val="single" w:sz="4" w:space="0" w:color="auto"/>
            </w:tcBorders>
            <w:vAlign w:val="center"/>
            <w:hideMark/>
          </w:tcPr>
          <w:p w14:paraId="461FACCE" w14:textId="77777777" w:rsidR="00A92363" w:rsidRPr="009E3970" w:rsidRDefault="00A92363" w:rsidP="00A92363">
            <w:pPr>
              <w:pStyle w:val="BodyText"/>
              <w:rPr>
                <w:rFonts w:ascii="Tahoma" w:hAnsi="Tahoma" w:cs="Tahoma"/>
                <w:bCs/>
                <w:sz w:val="19"/>
                <w:szCs w:val="19"/>
              </w:rPr>
            </w:pPr>
            <w:r w:rsidRPr="009E3970">
              <w:rPr>
                <w:rFonts w:ascii="Arial" w:hAnsi="Arial"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vAlign w:val="center"/>
            <w:hideMark/>
          </w:tcPr>
          <w:p w14:paraId="483539B2" w14:textId="77777777" w:rsidR="00A92363" w:rsidRPr="009E3970" w:rsidRDefault="00A92363" w:rsidP="00A92363">
            <w:pPr>
              <w:pStyle w:val="BodyText"/>
              <w:rPr>
                <w:rFonts w:ascii="Tahoma" w:hAnsi="Tahoma" w:cs="Tahoma"/>
                <w:bCs/>
                <w:sz w:val="19"/>
                <w:szCs w:val="19"/>
              </w:rPr>
            </w:pPr>
            <w:r w:rsidRPr="009E3970">
              <w:rPr>
                <w:rFonts w:ascii="Arial" w:hAnsi="Arial"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vAlign w:val="center"/>
          </w:tcPr>
          <w:p w14:paraId="3CF339DB" w14:textId="6A3FFC80" w:rsidR="001A63D7" w:rsidRDefault="001A63D7"/>
        </w:tc>
      </w:tr>
      <w:tr w:rsidR="00A92363" w:rsidRPr="009E3970" w14:paraId="6421077D" w14:textId="77777777" w:rsidTr="007B28DD">
        <w:tc>
          <w:tcPr>
            <w:tcW w:w="805" w:type="dxa"/>
            <w:tcBorders>
              <w:top w:val="single" w:sz="4" w:space="0" w:color="auto"/>
              <w:left w:val="single" w:sz="4" w:space="0" w:color="auto"/>
              <w:bottom w:val="single" w:sz="4" w:space="0" w:color="auto"/>
              <w:right w:val="single" w:sz="4" w:space="0" w:color="auto"/>
            </w:tcBorders>
            <w:vAlign w:val="center"/>
            <w:hideMark/>
          </w:tcPr>
          <w:p w14:paraId="33EE6891" w14:textId="77777777" w:rsidR="00A92363" w:rsidRPr="009E3970" w:rsidRDefault="00A92363" w:rsidP="00A92363">
            <w:pPr>
              <w:pStyle w:val="BodyText"/>
              <w:rPr>
                <w:rFonts w:ascii="Tahoma" w:hAnsi="Tahoma" w:cs="Tahoma"/>
                <w:bCs/>
                <w:sz w:val="19"/>
                <w:szCs w:val="19"/>
              </w:rPr>
            </w:pPr>
            <w:r w:rsidRPr="009E3970">
              <w:rPr>
                <w:rFonts w:ascii="Arial" w:hAnsi="Arial"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vAlign w:val="center"/>
            <w:hideMark/>
          </w:tcPr>
          <w:p w14:paraId="5C2E48A8" w14:textId="77777777" w:rsidR="00A92363" w:rsidRPr="009E3970" w:rsidRDefault="00A92363" w:rsidP="00A92363">
            <w:pPr>
              <w:pStyle w:val="BodyText"/>
              <w:rPr>
                <w:rFonts w:ascii="Tahoma" w:hAnsi="Tahoma" w:cs="Tahoma"/>
                <w:bCs/>
                <w:sz w:val="19"/>
                <w:szCs w:val="19"/>
              </w:rPr>
            </w:pPr>
            <w:r w:rsidRPr="009E3970">
              <w:rPr>
                <w:rFonts w:ascii="Arial" w:hAnsi="Arial" w:cs="Tahoma"/>
                <w:bCs/>
                <w:sz w:val="19"/>
                <w:szCs w:val="19"/>
              </w:rPr>
              <w:t xml:space="preserve">PAN Card </w:t>
            </w:r>
            <w:proofErr w:type="gramStart"/>
            <w:r w:rsidRPr="009E3970">
              <w:rPr>
                <w:rFonts w:ascii="Arial" w:hAnsi="Arial"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vAlign w:val="center"/>
          </w:tcPr>
          <w:p w14:paraId="76A647E5" w14:textId="33C6A533" w:rsidR="001A63D7" w:rsidRDefault="001A63D7"/>
        </w:tc>
      </w:tr>
      <w:tr w:rsidR="00A92363" w:rsidRPr="009E3970" w14:paraId="2F9E6835" w14:textId="77777777" w:rsidTr="007B28DD">
        <w:tc>
          <w:tcPr>
            <w:tcW w:w="805" w:type="dxa"/>
            <w:tcBorders>
              <w:top w:val="single" w:sz="4" w:space="0" w:color="auto"/>
              <w:left w:val="single" w:sz="4" w:space="0" w:color="auto"/>
              <w:bottom w:val="single" w:sz="4" w:space="0" w:color="auto"/>
              <w:right w:val="single" w:sz="4" w:space="0" w:color="auto"/>
            </w:tcBorders>
            <w:vAlign w:val="center"/>
            <w:hideMark/>
          </w:tcPr>
          <w:p w14:paraId="62292472" w14:textId="77777777" w:rsidR="00A92363" w:rsidRPr="009E3970" w:rsidRDefault="00A92363" w:rsidP="00A92363">
            <w:pPr>
              <w:pStyle w:val="BodyText"/>
              <w:rPr>
                <w:rFonts w:ascii="Tahoma" w:hAnsi="Tahoma" w:cs="Tahoma"/>
                <w:bCs/>
                <w:sz w:val="19"/>
                <w:szCs w:val="19"/>
              </w:rPr>
            </w:pPr>
            <w:r w:rsidRPr="009E3970">
              <w:rPr>
                <w:rFonts w:ascii="Arial" w:hAnsi="Arial"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vAlign w:val="center"/>
            <w:hideMark/>
          </w:tcPr>
          <w:p w14:paraId="5F6801AE" w14:textId="77777777" w:rsidR="00A92363" w:rsidRPr="009E3970" w:rsidRDefault="00A92363" w:rsidP="00A92363">
            <w:pPr>
              <w:pStyle w:val="BodyText"/>
              <w:rPr>
                <w:rFonts w:ascii="Tahoma" w:hAnsi="Tahoma" w:cs="Tahoma"/>
                <w:bCs/>
                <w:sz w:val="19"/>
                <w:szCs w:val="19"/>
              </w:rPr>
            </w:pPr>
            <w:r w:rsidRPr="009E3970">
              <w:rPr>
                <w:rFonts w:ascii="Arial" w:hAnsi="Arial"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vAlign w:val="center"/>
          </w:tcPr>
          <w:p w14:paraId="34154901" w14:textId="66BC622D" w:rsidR="001A63D7" w:rsidRDefault="001A63D7"/>
        </w:tc>
      </w:tr>
      <w:tr w:rsidR="00A92363" w:rsidRPr="009E3970" w14:paraId="63B7262A" w14:textId="77777777" w:rsidTr="007B28DD">
        <w:tc>
          <w:tcPr>
            <w:tcW w:w="805" w:type="dxa"/>
            <w:tcBorders>
              <w:top w:val="single" w:sz="4" w:space="0" w:color="auto"/>
              <w:left w:val="single" w:sz="4" w:space="0" w:color="auto"/>
              <w:bottom w:val="single" w:sz="4" w:space="0" w:color="auto"/>
              <w:right w:val="single" w:sz="4" w:space="0" w:color="auto"/>
            </w:tcBorders>
            <w:vAlign w:val="center"/>
            <w:hideMark/>
          </w:tcPr>
          <w:p w14:paraId="6B107F9C" w14:textId="77777777" w:rsidR="00A92363" w:rsidRPr="009E3970" w:rsidRDefault="00A92363" w:rsidP="00A92363">
            <w:pPr>
              <w:pStyle w:val="BodyText"/>
              <w:rPr>
                <w:rFonts w:ascii="Tahoma" w:hAnsi="Tahoma" w:cs="Tahoma"/>
                <w:bCs/>
                <w:sz w:val="19"/>
                <w:szCs w:val="19"/>
              </w:rPr>
            </w:pPr>
            <w:r w:rsidRPr="009E3970">
              <w:rPr>
                <w:rFonts w:ascii="Arial" w:hAnsi="Arial"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vAlign w:val="center"/>
            <w:hideMark/>
          </w:tcPr>
          <w:p w14:paraId="72FC7303" w14:textId="77777777" w:rsidR="00A92363" w:rsidRPr="009E3970" w:rsidRDefault="00A92363" w:rsidP="00A92363">
            <w:pPr>
              <w:pStyle w:val="BodyText"/>
              <w:rPr>
                <w:rFonts w:ascii="Tahoma" w:hAnsi="Tahoma" w:cs="Tahoma"/>
                <w:bCs/>
                <w:sz w:val="19"/>
                <w:szCs w:val="19"/>
              </w:rPr>
            </w:pPr>
            <w:r w:rsidRPr="009E3970">
              <w:rPr>
                <w:rFonts w:ascii="Arial" w:hAnsi="Arial"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vAlign w:val="center"/>
          </w:tcPr>
          <w:p w14:paraId="59D5374B" w14:textId="640F5194" w:rsidR="001A63D7" w:rsidRDefault="001A63D7"/>
        </w:tc>
      </w:tr>
      <w:tr w:rsidR="00A92363" w:rsidRPr="009E3970" w14:paraId="7F32638C" w14:textId="77777777" w:rsidTr="007B28DD">
        <w:tc>
          <w:tcPr>
            <w:tcW w:w="805" w:type="dxa"/>
            <w:tcBorders>
              <w:top w:val="single" w:sz="4" w:space="0" w:color="auto"/>
              <w:left w:val="single" w:sz="4" w:space="0" w:color="auto"/>
              <w:bottom w:val="single" w:sz="4" w:space="0" w:color="auto"/>
              <w:right w:val="single" w:sz="4" w:space="0" w:color="auto"/>
            </w:tcBorders>
            <w:vAlign w:val="center"/>
            <w:hideMark/>
          </w:tcPr>
          <w:p w14:paraId="04400502" w14:textId="77777777" w:rsidR="00A92363" w:rsidRPr="009E3970" w:rsidRDefault="00A92363" w:rsidP="00A92363">
            <w:pPr>
              <w:pStyle w:val="BodyText"/>
              <w:rPr>
                <w:rFonts w:ascii="Tahoma" w:hAnsi="Tahoma" w:cs="Tahoma"/>
                <w:bCs/>
                <w:sz w:val="19"/>
                <w:szCs w:val="19"/>
              </w:rPr>
            </w:pPr>
            <w:r w:rsidRPr="009E3970">
              <w:rPr>
                <w:rFonts w:ascii="Arial" w:hAnsi="Arial"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vAlign w:val="center"/>
            <w:hideMark/>
          </w:tcPr>
          <w:p w14:paraId="270CD8D9" w14:textId="77777777" w:rsidR="00A92363" w:rsidRPr="009E3970" w:rsidRDefault="00A92363" w:rsidP="00A92363">
            <w:pPr>
              <w:pStyle w:val="BodyText"/>
              <w:rPr>
                <w:rFonts w:ascii="Tahoma" w:hAnsi="Tahoma" w:cs="Tahoma"/>
                <w:bCs/>
                <w:sz w:val="19"/>
                <w:szCs w:val="19"/>
              </w:rPr>
            </w:pPr>
            <w:proofErr w:type="gramStart"/>
            <w:r w:rsidRPr="009E3970">
              <w:rPr>
                <w:rFonts w:ascii="Arial" w:hAnsi="Arial" w:cs="Tahoma"/>
                <w:bCs/>
                <w:sz w:val="19"/>
                <w:szCs w:val="19"/>
              </w:rPr>
              <w:t>Detail</w:t>
            </w:r>
            <w:proofErr w:type="gramEnd"/>
            <w:r w:rsidRPr="009E3970">
              <w:rPr>
                <w:rFonts w:ascii="Arial" w:hAnsi="Arial"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vAlign w:val="center"/>
          </w:tcPr>
          <w:p w14:paraId="32E7BC5F" w14:textId="3AB996EC" w:rsidR="001A63D7" w:rsidRDefault="001A63D7"/>
        </w:tc>
      </w:tr>
      <w:tr w:rsidR="00A92363" w:rsidRPr="009E3970" w14:paraId="6CE31A02" w14:textId="77777777" w:rsidTr="007B28DD">
        <w:tc>
          <w:tcPr>
            <w:tcW w:w="805" w:type="dxa"/>
            <w:tcBorders>
              <w:top w:val="single" w:sz="4" w:space="0" w:color="auto"/>
              <w:left w:val="single" w:sz="4" w:space="0" w:color="auto"/>
              <w:bottom w:val="single" w:sz="4" w:space="0" w:color="auto"/>
              <w:right w:val="single" w:sz="4" w:space="0" w:color="auto"/>
            </w:tcBorders>
            <w:vAlign w:val="center"/>
            <w:hideMark/>
          </w:tcPr>
          <w:p w14:paraId="4B21E64C" w14:textId="77777777" w:rsidR="00A92363" w:rsidRPr="009E3970" w:rsidRDefault="00A92363" w:rsidP="00A92363">
            <w:pPr>
              <w:pStyle w:val="BodyText"/>
              <w:rPr>
                <w:rFonts w:ascii="Tahoma" w:hAnsi="Tahoma" w:cs="Tahoma"/>
                <w:bCs/>
                <w:sz w:val="19"/>
                <w:szCs w:val="19"/>
              </w:rPr>
            </w:pPr>
            <w:r w:rsidRPr="009E3970">
              <w:rPr>
                <w:rFonts w:ascii="Arial" w:hAnsi="Arial"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vAlign w:val="center"/>
            <w:hideMark/>
          </w:tcPr>
          <w:p w14:paraId="6E8CD5F0" w14:textId="77777777" w:rsidR="00A92363" w:rsidRPr="009E3970" w:rsidRDefault="00A92363" w:rsidP="00A92363">
            <w:pPr>
              <w:pStyle w:val="BodyText"/>
              <w:rPr>
                <w:rFonts w:ascii="Tahoma" w:hAnsi="Tahoma" w:cs="Tahoma"/>
                <w:bCs/>
                <w:sz w:val="19"/>
                <w:szCs w:val="19"/>
              </w:rPr>
            </w:pPr>
            <w:r w:rsidRPr="009E3970">
              <w:rPr>
                <w:rFonts w:ascii="Arial" w:hAnsi="Arial"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vAlign w:val="center"/>
          </w:tcPr>
          <w:p w14:paraId="2BF83A58" w14:textId="7CDFB4BF" w:rsidR="001A63D7" w:rsidRDefault="001A63D7"/>
        </w:tc>
      </w:tr>
      <w:tr w:rsidR="00A92363" w:rsidRPr="009E3970" w14:paraId="6CC6EEC4" w14:textId="77777777" w:rsidTr="007B28DD">
        <w:tc>
          <w:tcPr>
            <w:tcW w:w="805" w:type="dxa"/>
            <w:tcBorders>
              <w:top w:val="single" w:sz="4" w:space="0" w:color="auto"/>
              <w:left w:val="single" w:sz="4" w:space="0" w:color="auto"/>
              <w:bottom w:val="single" w:sz="4" w:space="0" w:color="auto"/>
              <w:right w:val="single" w:sz="4" w:space="0" w:color="auto"/>
            </w:tcBorders>
            <w:vAlign w:val="center"/>
            <w:hideMark/>
          </w:tcPr>
          <w:p w14:paraId="5F69A8F9" w14:textId="77777777" w:rsidR="00A92363" w:rsidRPr="009E3970" w:rsidRDefault="00A92363" w:rsidP="00A92363">
            <w:pPr>
              <w:pStyle w:val="BodyText"/>
              <w:rPr>
                <w:rFonts w:ascii="Tahoma" w:hAnsi="Tahoma" w:cs="Tahoma"/>
                <w:bCs/>
                <w:sz w:val="19"/>
                <w:szCs w:val="19"/>
              </w:rPr>
            </w:pPr>
            <w:r w:rsidRPr="009E3970">
              <w:rPr>
                <w:rFonts w:ascii="Arial" w:hAnsi="Arial"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vAlign w:val="center"/>
            <w:hideMark/>
          </w:tcPr>
          <w:p w14:paraId="7384482C" w14:textId="77777777" w:rsidR="00A92363" w:rsidRPr="009E3970" w:rsidRDefault="00A92363" w:rsidP="00A92363">
            <w:pPr>
              <w:pStyle w:val="BodyText"/>
              <w:rPr>
                <w:rFonts w:ascii="Tahoma" w:hAnsi="Tahoma" w:cs="Tahoma"/>
                <w:bCs/>
                <w:sz w:val="19"/>
                <w:szCs w:val="19"/>
              </w:rPr>
            </w:pPr>
            <w:r w:rsidRPr="009E3970">
              <w:rPr>
                <w:rFonts w:ascii="Arial" w:hAnsi="Arial"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vAlign w:val="center"/>
          </w:tcPr>
          <w:p w14:paraId="34D1B985" w14:textId="2D25FB80" w:rsidR="001A63D7" w:rsidRDefault="001A63D7"/>
        </w:tc>
      </w:tr>
      <w:tr w:rsidR="00A92363" w:rsidRPr="009E3970" w14:paraId="5B8F6149" w14:textId="77777777" w:rsidTr="007B28DD">
        <w:tc>
          <w:tcPr>
            <w:tcW w:w="805" w:type="dxa"/>
            <w:tcBorders>
              <w:top w:val="single" w:sz="4" w:space="0" w:color="auto"/>
              <w:left w:val="single" w:sz="4" w:space="0" w:color="auto"/>
              <w:bottom w:val="single" w:sz="4" w:space="0" w:color="auto"/>
              <w:right w:val="single" w:sz="4" w:space="0" w:color="auto"/>
            </w:tcBorders>
            <w:vAlign w:val="center"/>
            <w:hideMark/>
          </w:tcPr>
          <w:p w14:paraId="26C2D209" w14:textId="77777777" w:rsidR="00A92363" w:rsidRPr="009E3970" w:rsidRDefault="00A92363" w:rsidP="00A92363">
            <w:pPr>
              <w:pStyle w:val="BodyText"/>
              <w:rPr>
                <w:rFonts w:ascii="Tahoma" w:hAnsi="Tahoma" w:cs="Tahoma"/>
                <w:bCs/>
                <w:sz w:val="19"/>
                <w:szCs w:val="19"/>
              </w:rPr>
            </w:pPr>
            <w:r w:rsidRPr="009E3970">
              <w:rPr>
                <w:rFonts w:ascii="Arial" w:hAnsi="Arial"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vAlign w:val="center"/>
            <w:hideMark/>
          </w:tcPr>
          <w:p w14:paraId="1B006E6D" w14:textId="77777777" w:rsidR="00A92363" w:rsidRPr="009E3970" w:rsidRDefault="00A92363" w:rsidP="00A92363">
            <w:pPr>
              <w:pStyle w:val="BodyText"/>
              <w:rPr>
                <w:rFonts w:ascii="Tahoma" w:hAnsi="Tahoma" w:cs="Tahoma"/>
                <w:bCs/>
                <w:sz w:val="19"/>
                <w:szCs w:val="19"/>
              </w:rPr>
            </w:pPr>
            <w:r w:rsidRPr="009E3970">
              <w:rPr>
                <w:rFonts w:ascii="Arial" w:hAnsi="Arial"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vAlign w:val="center"/>
          </w:tcPr>
          <w:p w14:paraId="7A990630" w14:textId="252E1792" w:rsidR="001A63D7" w:rsidRDefault="001A63D7"/>
        </w:tc>
      </w:tr>
      <w:tr w:rsidR="00976514" w:rsidRPr="009E3970" w14:paraId="4B7B31E9" w14:textId="77777777" w:rsidTr="007B28DD">
        <w:tc>
          <w:tcPr>
            <w:tcW w:w="805" w:type="dxa"/>
            <w:tcBorders>
              <w:top w:val="single" w:sz="4" w:space="0" w:color="auto"/>
              <w:left w:val="single" w:sz="4" w:space="0" w:color="auto"/>
              <w:bottom w:val="single" w:sz="4" w:space="0" w:color="auto"/>
              <w:right w:val="single" w:sz="4" w:space="0" w:color="auto"/>
            </w:tcBorders>
            <w:vAlign w:val="center"/>
          </w:tcPr>
          <w:p w14:paraId="2694257B" w14:textId="77777777" w:rsidR="00976514" w:rsidRPr="009E3970" w:rsidRDefault="00976514" w:rsidP="00A92363">
            <w:pPr>
              <w:pStyle w:val="BodyText"/>
              <w:rPr>
                <w:rFonts w:ascii="Tahoma" w:hAnsi="Tahoma" w:cs="Tahoma"/>
                <w:bCs/>
                <w:sz w:val="19"/>
                <w:szCs w:val="19"/>
              </w:rPr>
            </w:pPr>
            <w:r w:rsidRPr="009E3970">
              <w:rPr>
                <w:rFonts w:ascii="Arial" w:hAnsi="Arial"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vAlign w:val="center"/>
          </w:tcPr>
          <w:p w14:paraId="1C6EB21B" w14:textId="77777777" w:rsidR="00976514" w:rsidRPr="009E3970" w:rsidRDefault="00976514" w:rsidP="00976514">
            <w:pPr>
              <w:pStyle w:val="BodyText"/>
              <w:rPr>
                <w:rFonts w:ascii="Tahoma" w:hAnsi="Tahoma" w:cs="Tahoma"/>
                <w:bCs/>
                <w:sz w:val="19"/>
                <w:szCs w:val="19"/>
              </w:rPr>
            </w:pPr>
            <w:r w:rsidRPr="009E3970">
              <w:rPr>
                <w:rFonts w:ascii="Arial" w:hAnsi="Arial" w:cs="Tahoma"/>
                <w:bCs/>
                <w:sz w:val="19"/>
                <w:szCs w:val="19"/>
              </w:rPr>
              <w:t>An undertaking (self-certificate) that the agency has not been blacklisted by a Central/State/UT Government Institutions and there has been no litigation with any government department</w:t>
            </w:r>
            <w:r w:rsidR="00C16D2C">
              <w:rPr>
                <w:rFonts w:ascii="Arial" w:hAnsi="Arial" w:cs="Tahoma"/>
                <w:bCs/>
                <w:sz w:val="19"/>
                <w:szCs w:val="19"/>
              </w:rPr>
              <w:t>/institution</w:t>
            </w:r>
            <w:r w:rsidRPr="009E3970">
              <w:rPr>
                <w:rFonts w:ascii="Arial" w:hAnsi="Arial" w:cs="Tahoma"/>
                <w:bCs/>
                <w:sz w:val="19"/>
                <w:szCs w:val="19"/>
              </w:rPr>
              <w:t xml:space="preserve"> on account of </w:t>
            </w:r>
            <w:r w:rsidR="00C16D2C">
              <w:rPr>
                <w:rFonts w:ascii="Arial" w:hAnsi="Arial" w:cs="Tahoma"/>
                <w:bCs/>
                <w:sz w:val="19"/>
                <w:szCs w:val="19"/>
              </w:rPr>
              <w:t xml:space="preserve">any </w:t>
            </w:r>
            <w:r w:rsidRPr="009E3970">
              <w:rPr>
                <w:rFonts w:ascii="Arial" w:hAnsi="Arial" w:cs="Tahoma"/>
                <w:bCs/>
                <w:sz w:val="19"/>
                <w:szCs w:val="19"/>
              </w:rPr>
              <w:t>services</w:t>
            </w:r>
            <w:r w:rsidR="00C16D2C">
              <w:rPr>
                <w:rFonts w:ascii="Arial" w:hAnsi="Arial"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vAlign w:val="center"/>
          </w:tcPr>
          <w:p w14:paraId="5DB38827" w14:textId="744B0D1C" w:rsidR="001A63D7" w:rsidRDefault="001A63D7"/>
        </w:tc>
      </w:tr>
      <w:tr w:rsidR="00976514" w:rsidRPr="009E3970" w14:paraId="7AF7B709" w14:textId="77777777" w:rsidTr="007B28DD">
        <w:tc>
          <w:tcPr>
            <w:tcW w:w="805" w:type="dxa"/>
            <w:tcBorders>
              <w:top w:val="single" w:sz="4" w:space="0" w:color="auto"/>
              <w:left w:val="single" w:sz="4" w:space="0" w:color="auto"/>
              <w:bottom w:val="single" w:sz="4" w:space="0" w:color="auto"/>
              <w:right w:val="single" w:sz="4" w:space="0" w:color="auto"/>
            </w:tcBorders>
            <w:vAlign w:val="center"/>
          </w:tcPr>
          <w:p w14:paraId="50368725" w14:textId="77777777" w:rsidR="00976514" w:rsidRPr="009E3970" w:rsidRDefault="00976514" w:rsidP="00A92363">
            <w:pPr>
              <w:pStyle w:val="BodyText"/>
              <w:rPr>
                <w:rFonts w:ascii="Tahoma" w:hAnsi="Tahoma" w:cs="Tahoma"/>
                <w:bCs/>
                <w:sz w:val="19"/>
                <w:szCs w:val="19"/>
              </w:rPr>
            </w:pPr>
            <w:r w:rsidRPr="009E3970">
              <w:rPr>
                <w:rFonts w:ascii="Arial" w:hAnsi="Arial"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vAlign w:val="center"/>
          </w:tcPr>
          <w:p w14:paraId="56EB6591" w14:textId="77777777" w:rsidR="00976514" w:rsidRPr="009E3970" w:rsidRDefault="00976514" w:rsidP="00976514">
            <w:pPr>
              <w:pStyle w:val="BodyText"/>
              <w:rPr>
                <w:rFonts w:ascii="Tahoma" w:hAnsi="Tahoma" w:cs="Tahoma"/>
                <w:bCs/>
                <w:sz w:val="19"/>
                <w:szCs w:val="19"/>
              </w:rPr>
            </w:pPr>
            <w:r w:rsidRPr="009E3970">
              <w:rPr>
                <w:rFonts w:ascii="Arial" w:hAnsi="Arial" w:cs="Tahoma"/>
                <w:bCs/>
                <w:sz w:val="19"/>
                <w:szCs w:val="19"/>
              </w:rPr>
              <w:t xml:space="preserve">Scanned copy of EMD/ Tender Fees </w:t>
            </w:r>
            <w:r w:rsidR="006C3534" w:rsidRPr="009E3970">
              <w:rPr>
                <w:rFonts w:ascii="Arial" w:hAnsi="Arial" w:cs="Tahoma"/>
                <w:bCs/>
                <w:sz w:val="19"/>
                <w:szCs w:val="19"/>
              </w:rPr>
              <w:t xml:space="preserve">paid through </w:t>
            </w:r>
            <w:r w:rsidRPr="009E3970">
              <w:rPr>
                <w:rFonts w:ascii="Arial" w:hAnsi="Arial" w:cs="Tahoma"/>
                <w:bCs/>
                <w:sz w:val="19"/>
                <w:szCs w:val="19"/>
              </w:rPr>
              <w:t>RTGS/NEFT</w:t>
            </w:r>
            <w:r w:rsidR="00F5227D" w:rsidRPr="009E3970">
              <w:rPr>
                <w:rFonts w:ascii="Arial" w:hAnsi="Arial" w:cs="Tahoma"/>
                <w:bCs/>
                <w:sz w:val="19"/>
                <w:szCs w:val="19"/>
              </w:rPr>
              <w:t xml:space="preserve"> (</w:t>
            </w:r>
            <w:r w:rsidR="00F5227D" w:rsidRPr="009E3970">
              <w:rPr>
                <w:rFonts w:ascii="Arial" w:hAnsi="Arial" w:cs="Tahoma"/>
                <w:b/>
                <w:sz w:val="19"/>
                <w:szCs w:val="19"/>
              </w:rPr>
              <w:t>if required/asked in the tende</w:t>
            </w:r>
            <w:r w:rsidR="00F5227D" w:rsidRPr="009E3970">
              <w:rPr>
                <w:rFonts w:ascii="Arial" w:hAnsi="Arial"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vAlign w:val="center"/>
          </w:tcPr>
          <w:p w14:paraId="1FA43E53" w14:textId="7E42D98A" w:rsidR="001A63D7" w:rsidRDefault="001A63D7"/>
        </w:tc>
      </w:tr>
      <w:tr w:rsidR="00976514" w:rsidRPr="009E3970" w14:paraId="57229314" w14:textId="77777777" w:rsidTr="007B28DD">
        <w:tc>
          <w:tcPr>
            <w:tcW w:w="805" w:type="dxa"/>
            <w:tcBorders>
              <w:top w:val="single" w:sz="4" w:space="0" w:color="auto"/>
              <w:left w:val="single" w:sz="4" w:space="0" w:color="auto"/>
              <w:bottom w:val="single" w:sz="4" w:space="0" w:color="auto"/>
              <w:right w:val="single" w:sz="4" w:space="0" w:color="auto"/>
            </w:tcBorders>
            <w:vAlign w:val="center"/>
          </w:tcPr>
          <w:p w14:paraId="0C35E004" w14:textId="77777777" w:rsidR="00976514" w:rsidRPr="009E3970" w:rsidRDefault="00976514" w:rsidP="00A92363">
            <w:pPr>
              <w:pStyle w:val="BodyText"/>
              <w:rPr>
                <w:rFonts w:ascii="Tahoma" w:hAnsi="Tahoma" w:cs="Tahoma"/>
                <w:bCs/>
                <w:sz w:val="19"/>
                <w:szCs w:val="19"/>
              </w:rPr>
            </w:pPr>
            <w:r w:rsidRPr="009E3970">
              <w:rPr>
                <w:rFonts w:ascii="Arial" w:hAnsi="Arial"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vAlign w:val="center"/>
          </w:tcPr>
          <w:p w14:paraId="09DFA3CB" w14:textId="77777777" w:rsidR="00976514" w:rsidRPr="009E3970" w:rsidRDefault="006C3534" w:rsidP="00976514">
            <w:pPr>
              <w:pStyle w:val="BodyText"/>
              <w:rPr>
                <w:rFonts w:ascii="Tahoma" w:hAnsi="Tahoma" w:cs="Tahoma"/>
                <w:bCs/>
                <w:sz w:val="19"/>
                <w:szCs w:val="19"/>
              </w:rPr>
            </w:pPr>
            <w:r w:rsidRPr="009E3970">
              <w:rPr>
                <w:rFonts w:ascii="Arial" w:hAnsi="Arial" w:cs="Tahoma"/>
                <w:bCs/>
                <w:sz w:val="19"/>
                <w:szCs w:val="19"/>
              </w:rPr>
              <w:t xml:space="preserve">Xerox copies of </w:t>
            </w:r>
            <w:proofErr w:type="spellStart"/>
            <w:r w:rsidRPr="009E3970">
              <w:rPr>
                <w:rFonts w:ascii="Arial" w:hAnsi="Arial" w:cs="Tahoma"/>
                <w:bCs/>
                <w:sz w:val="19"/>
                <w:szCs w:val="19"/>
              </w:rPr>
              <w:t>MoUs</w:t>
            </w:r>
            <w:proofErr w:type="spellEnd"/>
            <w:r w:rsidRPr="009E3970">
              <w:rPr>
                <w:rFonts w:ascii="Arial" w:hAnsi="Arial" w:cs="Tahoma"/>
                <w:bCs/>
                <w:sz w:val="19"/>
                <w:szCs w:val="19"/>
              </w:rPr>
              <w:t xml:space="preserve"> with previous colleges (minimum three) must be attached. </w:t>
            </w:r>
            <w:r w:rsidRPr="009E3970">
              <w:rPr>
                <w:rFonts w:ascii="Arial" w:hAnsi="Arial"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vAlign w:val="center"/>
          </w:tcPr>
          <w:p w14:paraId="639B47E9" w14:textId="65A07266" w:rsidR="001A63D7" w:rsidRDefault="001A63D7"/>
        </w:tc>
      </w:tr>
    </w:tbl>
    <w:p w14:paraId="50394F2A" w14:textId="77777777" w:rsidR="002B45F1" w:rsidRDefault="002B45F1" w:rsidP="006B340B">
      <w:pPr>
        <w:pStyle w:val="BodyText"/>
        <w:rPr>
          <w:rFonts w:ascii="Arial" w:hAnsi="Arial" w:cs="Tahoma"/>
          <w:b/>
          <w:sz w:val="19"/>
          <w:szCs w:val="19"/>
          <w:u w:val="single"/>
        </w:rPr>
      </w:pPr>
    </w:p>
    <w:p w14:paraId="06E8FC58" w14:textId="77777777" w:rsidR="002B45F1" w:rsidRDefault="002B45F1">
      <w:pPr>
        <w:rPr>
          <w:rFonts w:ascii="Arial" w:hAnsi="Arial" w:cs="Tahoma"/>
          <w:b/>
          <w:sz w:val="19"/>
          <w:szCs w:val="19"/>
          <w:u w:val="single"/>
        </w:rPr>
      </w:pPr>
      <w:r>
        <w:rPr>
          <w:rFonts w:ascii="Arial" w:hAnsi="Arial" w:cs="Tahoma"/>
          <w:b/>
          <w:sz w:val="19"/>
          <w:szCs w:val="19"/>
          <w:u w:val="single"/>
        </w:rPr>
        <w:br w:type="page"/>
      </w:r>
    </w:p>
    <w:p w14:paraId="64715382" w14:textId="419EDF4A" w:rsidR="003C1B08" w:rsidRPr="009E3970" w:rsidRDefault="003C1B08" w:rsidP="006B340B">
      <w:pPr>
        <w:pStyle w:val="BodyText"/>
        <w:rPr>
          <w:rFonts w:ascii="Tahoma" w:hAnsi="Tahoma" w:cs="Tahoma"/>
          <w:b/>
          <w:sz w:val="19"/>
          <w:szCs w:val="19"/>
          <w:u w:val="single"/>
        </w:rPr>
      </w:pPr>
      <w:r w:rsidRPr="009E3970">
        <w:rPr>
          <w:rFonts w:ascii="Arial" w:hAnsi="Arial" w:cs="Tahoma"/>
          <w:b/>
          <w:sz w:val="19"/>
          <w:szCs w:val="19"/>
          <w:u w:val="single"/>
        </w:rPr>
        <w:lastRenderedPageBreak/>
        <w:t xml:space="preserve">Drawing/sample </w:t>
      </w:r>
      <w:proofErr w:type="gramStart"/>
      <w:r w:rsidRPr="009E3970">
        <w:rPr>
          <w:rFonts w:ascii="Arial" w:hAnsi="Arial" w:cs="Tahoma"/>
          <w:b/>
          <w:sz w:val="19"/>
          <w:szCs w:val="19"/>
          <w:u w:val="single"/>
        </w:rPr>
        <w:t>photograph</w:t>
      </w:r>
      <w:r w:rsidR="007C473D" w:rsidRPr="009E73A0">
        <w:rPr>
          <w:rFonts w:ascii="Arial" w:hAnsi="Arial" w:cs="Tahoma"/>
          <w:b/>
          <w:bCs/>
          <w:sz w:val="20"/>
          <w:szCs w:val="20"/>
          <w:highlight w:val="yellow"/>
          <w:u w:val="single"/>
        </w:rPr>
        <w:t>(</w:t>
      </w:r>
      <w:proofErr w:type="gramEnd"/>
      <w:r w:rsidR="007C473D" w:rsidRPr="009E73A0">
        <w:rPr>
          <w:rFonts w:ascii="Arial" w:hAnsi="Arial" w:cs="Tahoma"/>
          <w:b/>
          <w:bCs/>
          <w:sz w:val="20"/>
          <w:szCs w:val="20"/>
          <w:highlight w:val="yellow"/>
          <w:u w:val="single"/>
        </w:rPr>
        <w:t>Typical)</w:t>
      </w:r>
    </w:p>
    <w:p w14:paraId="6A9D9BFC" w14:textId="77777777" w:rsidR="00503C12" w:rsidRDefault="00714BD3" w:rsidP="003C1B08">
      <w:pPr>
        <w:pStyle w:val="BodyText"/>
        <w:jc w:val="center"/>
        <w:rPr>
          <w:rFonts w:ascii="Arial" w:hAnsi="Arial"/>
          <w:sz w:val="20"/>
        </w:rPr>
      </w:pPr>
      <w:r>
        <w:rPr>
          <w:rFonts w:ascii="Arial" w:hAnsi="Arial"/>
          <w:sz w:val="20"/>
        </w:rPr>
        <w:t>Typical product: NVIDIA Jetson Orin NX Deployment Kit (Commercial Version) – 16GB</w:t>
      </w:r>
    </w:p>
    <w:p w14:paraId="05B49859" w14:textId="397F5620" w:rsidR="002B45F1" w:rsidRPr="009E3970" w:rsidRDefault="002B45F1" w:rsidP="003C1B08">
      <w:pPr>
        <w:pStyle w:val="BodyText"/>
        <w:jc w:val="center"/>
        <w:rPr>
          <w:rFonts w:ascii="Tahoma" w:hAnsi="Tahoma" w:cs="Tahoma"/>
          <w:b/>
          <w:sz w:val="19"/>
          <w:szCs w:val="19"/>
          <w:u w:val="single"/>
        </w:rPr>
      </w:pPr>
      <w:r>
        <w:rPr>
          <w:noProof/>
        </w:rPr>
        <w:drawing>
          <wp:inline distT="0" distB="0" distL="0" distR="0" wp14:anchorId="75D3D7A1" wp14:editId="32313C86">
            <wp:extent cx="3600000" cy="3600000"/>
            <wp:effectExtent l="0" t="0" r="0" b="0"/>
            <wp:docPr id="245082397" name="Picture 1" descr="ThinkRobotics Jetson Orin NX Deployment Kit (Commercial Ver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inkRobotics Jetson Orin NX Deployment Kit (Commercial Vers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00000" cy="3600000"/>
                    </a:xfrm>
                    <a:prstGeom prst="rect">
                      <a:avLst/>
                    </a:prstGeom>
                    <a:noFill/>
                    <a:ln>
                      <a:noFill/>
                    </a:ln>
                  </pic:spPr>
                </pic:pic>
              </a:graphicData>
            </a:graphic>
          </wp:inline>
        </w:drawing>
      </w:r>
    </w:p>
    <w:p w14:paraId="3B75F2C1" w14:textId="77777777" w:rsidR="00503C12" w:rsidRPr="009E3970" w:rsidRDefault="00503C12" w:rsidP="006B340B">
      <w:pPr>
        <w:pStyle w:val="BodyText"/>
        <w:rPr>
          <w:rFonts w:ascii="Tahoma" w:hAnsi="Tahoma" w:cs="Tahoma"/>
          <w:b/>
          <w:sz w:val="19"/>
          <w:szCs w:val="19"/>
          <w:u w:val="single"/>
        </w:rPr>
      </w:pPr>
    </w:p>
    <w:p w14:paraId="36EEB8A5" w14:textId="77777777" w:rsidR="00714BD3" w:rsidRDefault="00714BD3" w:rsidP="00714BD3">
      <w:pPr>
        <w:pStyle w:val="BodyText"/>
        <w:rPr>
          <w:rFonts w:ascii="Tahoma" w:hAnsi="Tahoma" w:cs="Tahoma"/>
          <w:sz w:val="19"/>
          <w:szCs w:val="19"/>
        </w:rPr>
      </w:pPr>
      <w:r w:rsidRPr="00A92363">
        <w:rPr>
          <w:rFonts w:ascii="Arial" w:hAnsi="Arial" w:cs="Tahoma"/>
          <w:sz w:val="19"/>
          <w:szCs w:val="19"/>
          <w:u w:val="single"/>
        </w:rPr>
        <w:t>Scope of work</w:t>
      </w:r>
    </w:p>
    <w:p w14:paraId="7F2E664F" w14:textId="77777777" w:rsidR="00714BD3" w:rsidRDefault="00714BD3" w:rsidP="00714BD3">
      <w:pPr>
        <w:pStyle w:val="BodyText"/>
        <w:rPr>
          <w:rFonts w:ascii="Tahoma" w:hAnsi="Tahoma" w:cs="Tahoma"/>
          <w:sz w:val="19"/>
          <w:szCs w:val="19"/>
        </w:rPr>
      </w:pPr>
    </w:p>
    <w:p w14:paraId="3217D2C5" w14:textId="77777777" w:rsidR="00714BD3" w:rsidRPr="00976514" w:rsidRDefault="00714BD3" w:rsidP="00714BD3">
      <w:pPr>
        <w:pStyle w:val="BodyText"/>
        <w:numPr>
          <w:ilvl w:val="0"/>
          <w:numId w:val="32"/>
        </w:numPr>
        <w:rPr>
          <w:rFonts w:ascii="Tahoma" w:hAnsi="Tahoma" w:cs="Tahoma"/>
          <w:sz w:val="19"/>
          <w:szCs w:val="19"/>
        </w:rPr>
      </w:pPr>
      <w:r>
        <w:rPr>
          <w:rFonts w:ascii="Arial" w:hAnsi="Arial"/>
          <w:sz w:val="20"/>
        </w:rPr>
        <w:t>The scope of work will cover the supply of 1 No. of NVIDIA Jetson Orin NX Deployment Kit (Commercial Version) – 16GB at LNMIIT Jaipur campus, including all components/accessories supplied as part of the original commercial deployment kit.</w:t>
      </w:r>
    </w:p>
    <w:p w14:paraId="56FDA2F6" w14:textId="77777777" w:rsidR="003C1B08" w:rsidRPr="00714BD3" w:rsidRDefault="00714BD3" w:rsidP="00714BD3">
      <w:pPr>
        <w:pStyle w:val="ListParagraph"/>
        <w:numPr>
          <w:ilvl w:val="0"/>
          <w:numId w:val="32"/>
        </w:numPr>
        <w:jc w:val="both"/>
        <w:rPr>
          <w:rFonts w:ascii="Tahoma" w:hAnsi="Tahoma" w:cs="Tahoma"/>
          <w:sz w:val="18"/>
          <w:szCs w:val="18"/>
        </w:rPr>
      </w:pPr>
      <w:r>
        <w:rPr>
          <w:rFonts w:ascii="Arial" w:hAnsi="Arial"/>
          <w:sz w:val="20"/>
        </w:rPr>
        <w:t>The Vendor is required to submit the complete documentation of the supplied item after delivery, including OEM/product documentation, invoice/packing list, warranty details and software/installation documentation where applicable.</w:t>
      </w:r>
    </w:p>
    <w:p w14:paraId="4A00C4EF" w14:textId="77777777" w:rsidR="003C1B08" w:rsidRDefault="003C1B08" w:rsidP="003C1B08">
      <w:pPr>
        <w:rPr>
          <w:rFonts w:ascii="Tahoma" w:hAnsi="Tahoma" w:cs="Tahoma"/>
          <w:b/>
          <w:sz w:val="16"/>
          <w:szCs w:val="16"/>
          <w:u w:val="single"/>
        </w:rPr>
      </w:pPr>
    </w:p>
    <w:p w14:paraId="1A8FD932" w14:textId="77777777" w:rsidR="00714BD3" w:rsidRPr="009E3970" w:rsidRDefault="00714BD3" w:rsidP="003C1B08">
      <w:pPr>
        <w:rPr>
          <w:rFonts w:ascii="Tahoma" w:hAnsi="Tahoma" w:cs="Tahoma"/>
          <w:b/>
          <w:sz w:val="16"/>
          <w:szCs w:val="16"/>
          <w:u w:val="single"/>
        </w:rPr>
      </w:pPr>
    </w:p>
    <w:p w14:paraId="1B8C1ADF" w14:textId="77777777" w:rsidR="003C1B08" w:rsidRPr="009E3970" w:rsidRDefault="003C1B08" w:rsidP="003C1B08">
      <w:pPr>
        <w:jc w:val="both"/>
        <w:rPr>
          <w:rFonts w:ascii="Tahoma" w:hAnsi="Tahoma" w:cs="Tahoma"/>
          <w:b/>
          <w:sz w:val="18"/>
          <w:szCs w:val="18"/>
        </w:rPr>
      </w:pPr>
      <w:r w:rsidRPr="009E3970">
        <w:rPr>
          <w:rFonts w:ascii="Arial" w:hAnsi="Arial" w:cs="Tahoma"/>
          <w:b/>
          <w:sz w:val="18"/>
          <w:szCs w:val="18"/>
          <w:u w:val="single"/>
        </w:rPr>
        <w:t>Technical</w:t>
      </w:r>
      <w:r w:rsidRPr="009E3970">
        <w:rPr>
          <w:rFonts w:ascii="Arial" w:hAnsi="Arial" w:cs="Tahoma"/>
          <w:b/>
          <w:spacing w:val="-5"/>
          <w:sz w:val="18"/>
          <w:szCs w:val="18"/>
          <w:u w:val="single"/>
        </w:rPr>
        <w:t xml:space="preserve"> </w:t>
      </w:r>
      <w:r w:rsidRPr="009E3970">
        <w:rPr>
          <w:rFonts w:ascii="Arial" w:hAnsi="Arial" w:cs="Tahoma"/>
          <w:b/>
          <w:sz w:val="18"/>
          <w:szCs w:val="18"/>
          <w:u w:val="single"/>
        </w:rPr>
        <w:t>specification:</w:t>
      </w:r>
      <w:r w:rsidRPr="009E3970">
        <w:rPr>
          <w:rFonts w:ascii="Arial" w:hAnsi="Arial" w:cs="Tahoma"/>
          <w:b/>
          <w:spacing w:val="-10"/>
          <w:sz w:val="18"/>
          <w:szCs w:val="18"/>
          <w:u w:val="single"/>
        </w:rPr>
        <w:t xml:space="preserve"> </w:t>
      </w:r>
    </w:p>
    <w:p w14:paraId="68EFB054" w14:textId="77777777" w:rsidR="003C1B08" w:rsidRPr="009E3970" w:rsidRDefault="003C1B08" w:rsidP="003C1B08">
      <w:pPr>
        <w:pStyle w:val="BodyText"/>
        <w:rPr>
          <w:rFonts w:ascii="Tahoma" w:hAnsi="Tahoma" w:cs="Tahoma"/>
          <w:b/>
          <w:sz w:val="18"/>
          <w:szCs w:val="18"/>
        </w:rPr>
      </w:pPr>
      <w:r w:rsidRPr="009E3970">
        <w:rPr>
          <w:rFonts w:ascii="Arial" w:hAnsi="Arial"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14FB97F8" w14:textId="77777777" w:rsidTr="00F5227D">
        <w:trPr>
          <w:trHeight w:val="64"/>
          <w:tblHeader/>
          <w:jc w:val="center"/>
        </w:trPr>
        <w:tc>
          <w:tcPr>
            <w:tcW w:w="704" w:type="dxa"/>
            <w:vAlign w:val="center"/>
          </w:tcPr>
          <w:p w14:paraId="4E4C861E" w14:textId="77777777" w:rsidR="003C1B08" w:rsidRPr="009E3970" w:rsidRDefault="003C1B08" w:rsidP="00A96981">
            <w:pPr>
              <w:pStyle w:val="TableParagraph"/>
              <w:ind w:left="107"/>
              <w:rPr>
                <w:rFonts w:ascii="Tahoma" w:hAnsi="Tahoma" w:cs="Tahoma"/>
                <w:b/>
                <w:sz w:val="18"/>
                <w:szCs w:val="18"/>
              </w:rPr>
            </w:pPr>
            <w:r w:rsidRPr="009E3970">
              <w:rPr>
                <w:rFonts w:ascii="Arial" w:hAnsi="Arial" w:cs="Tahoma"/>
                <w:b/>
                <w:sz w:val="18"/>
                <w:szCs w:val="18"/>
              </w:rPr>
              <w:t>Sr. No.</w:t>
            </w:r>
          </w:p>
        </w:tc>
        <w:tc>
          <w:tcPr>
            <w:tcW w:w="6583" w:type="dxa"/>
            <w:tcBorders>
              <w:right w:val="single" w:sz="4" w:space="0" w:color="auto"/>
            </w:tcBorders>
            <w:vAlign w:val="center"/>
          </w:tcPr>
          <w:p w14:paraId="68C2138C" w14:textId="77777777" w:rsidR="003C1B08" w:rsidRPr="009E3970" w:rsidRDefault="003C1B08" w:rsidP="00A96981">
            <w:pPr>
              <w:pStyle w:val="TableParagraph"/>
              <w:ind w:right="-3"/>
              <w:jc w:val="center"/>
              <w:rPr>
                <w:rFonts w:ascii="Tahoma" w:hAnsi="Tahoma" w:cs="Tahoma"/>
                <w:b/>
                <w:sz w:val="18"/>
                <w:szCs w:val="18"/>
              </w:rPr>
            </w:pPr>
            <w:r w:rsidRPr="009E3970">
              <w:rPr>
                <w:rFonts w:ascii="Arial" w:hAnsi="Arial" w:cs="Tahoma"/>
                <w:b/>
                <w:sz w:val="18"/>
                <w:szCs w:val="18"/>
              </w:rPr>
              <w:t>Item Name</w:t>
            </w:r>
          </w:p>
        </w:tc>
        <w:tc>
          <w:tcPr>
            <w:tcW w:w="788" w:type="dxa"/>
            <w:tcBorders>
              <w:left w:val="single" w:sz="4" w:space="0" w:color="auto"/>
            </w:tcBorders>
            <w:vAlign w:val="center"/>
          </w:tcPr>
          <w:p w14:paraId="7874DC37" w14:textId="77777777" w:rsidR="003C1B08" w:rsidRPr="009E3970" w:rsidRDefault="003C1B08" w:rsidP="00A96981">
            <w:pPr>
              <w:pStyle w:val="TableParagraph"/>
              <w:ind w:left="107"/>
              <w:rPr>
                <w:rFonts w:ascii="Tahoma" w:hAnsi="Tahoma" w:cs="Tahoma"/>
                <w:b/>
                <w:sz w:val="18"/>
                <w:szCs w:val="18"/>
              </w:rPr>
            </w:pPr>
            <w:r w:rsidRPr="009E3970">
              <w:rPr>
                <w:rFonts w:ascii="Arial" w:hAnsi="Arial" w:cs="Tahoma"/>
                <w:b/>
                <w:sz w:val="18"/>
                <w:szCs w:val="18"/>
              </w:rPr>
              <w:t>Qty.</w:t>
            </w:r>
          </w:p>
        </w:tc>
        <w:tc>
          <w:tcPr>
            <w:tcW w:w="851" w:type="dxa"/>
            <w:vAlign w:val="center"/>
          </w:tcPr>
          <w:p w14:paraId="36311B93" w14:textId="77777777" w:rsidR="003C1B08" w:rsidRPr="009E3970" w:rsidRDefault="003C1B08" w:rsidP="00A96981">
            <w:pPr>
              <w:pStyle w:val="TableParagraph"/>
              <w:jc w:val="center"/>
              <w:rPr>
                <w:rFonts w:ascii="Tahoma" w:hAnsi="Tahoma" w:cs="Tahoma"/>
                <w:b/>
                <w:sz w:val="18"/>
                <w:szCs w:val="18"/>
              </w:rPr>
            </w:pPr>
            <w:r w:rsidRPr="009E3970">
              <w:rPr>
                <w:rFonts w:ascii="Arial" w:hAnsi="Arial" w:cs="Tahoma"/>
                <w:b/>
                <w:sz w:val="18"/>
                <w:szCs w:val="18"/>
              </w:rPr>
              <w:t>UOM</w:t>
            </w:r>
          </w:p>
        </w:tc>
      </w:tr>
      <w:tr w:rsidR="003C1B08" w:rsidRPr="009E3970" w14:paraId="0682F8B8" w14:textId="77777777" w:rsidTr="00F5227D">
        <w:trPr>
          <w:trHeight w:val="209"/>
          <w:jc w:val="center"/>
        </w:trPr>
        <w:tc>
          <w:tcPr>
            <w:tcW w:w="704" w:type="dxa"/>
            <w:vAlign w:val="center"/>
          </w:tcPr>
          <w:p w14:paraId="1301B61A" w14:textId="77777777" w:rsidR="001A63D7" w:rsidRDefault="00000000">
            <w:r>
              <w:rPr>
                <w:rFonts w:ascii="Arial" w:hAnsi="Arial"/>
                <w:sz w:val="18"/>
              </w:rPr>
              <w:t>1</w:t>
            </w:r>
          </w:p>
        </w:tc>
        <w:tc>
          <w:tcPr>
            <w:tcW w:w="6583" w:type="dxa"/>
            <w:vAlign w:val="center"/>
          </w:tcPr>
          <w:p w14:paraId="43B3AEFB" w14:textId="1F97E467" w:rsidR="001A63D7" w:rsidRDefault="00000000">
            <w:r>
              <w:rPr>
                <w:rFonts w:ascii="Arial" w:hAnsi="Arial"/>
                <w:sz w:val="18"/>
              </w:rPr>
              <w:t>NVIDIA Jetson Orin NX Deployment Kit (Commercial Version) – 16GB</w:t>
            </w:r>
            <w:r>
              <w:rPr>
                <w:rFonts w:ascii="Arial" w:hAnsi="Arial"/>
                <w:sz w:val="18"/>
              </w:rPr>
              <w:br/>
              <w:t>Make/Manufacturer: NVIDIA</w:t>
            </w:r>
            <w:r>
              <w:rPr>
                <w:rFonts w:ascii="Arial" w:hAnsi="Arial"/>
                <w:sz w:val="18"/>
              </w:rPr>
              <w:br/>
              <w:t>Module: NVIDIA Jetson Orin NX 16GB production module</w:t>
            </w:r>
            <w:r>
              <w:rPr>
                <w:rFonts w:ascii="Arial" w:hAnsi="Arial"/>
                <w:sz w:val="18"/>
              </w:rPr>
              <w:br/>
              <w:t>AI Performance: Up to 100 TOPS AI performance</w:t>
            </w:r>
            <w:r>
              <w:rPr>
                <w:rFonts w:ascii="Arial" w:hAnsi="Arial"/>
                <w:sz w:val="18"/>
              </w:rPr>
              <w:br/>
              <w:t>GPU Architecture: NVIDIA Ampere architecture with Tensor Cores and NVIDIA Deep Learning Accelerators</w:t>
            </w:r>
            <w:r>
              <w:rPr>
                <w:rFonts w:ascii="Arial" w:hAnsi="Arial"/>
                <w:sz w:val="18"/>
              </w:rPr>
              <w:br/>
              <w:t>Memory: 16 GB NVIDIA Jetson Orin NX production module</w:t>
            </w:r>
            <w:r>
              <w:rPr>
                <w:rFonts w:ascii="Arial" w:hAnsi="Arial"/>
                <w:sz w:val="18"/>
              </w:rPr>
              <w:br/>
              <w:t xml:space="preserve">Carrier Board: </w:t>
            </w:r>
            <w:proofErr w:type="spellStart"/>
            <w:r>
              <w:rPr>
                <w:rFonts w:ascii="Arial" w:hAnsi="Arial"/>
                <w:sz w:val="18"/>
              </w:rPr>
              <w:t>Waveshare</w:t>
            </w:r>
            <w:proofErr w:type="spellEnd"/>
            <w:r>
              <w:rPr>
                <w:rFonts w:ascii="Arial" w:hAnsi="Arial"/>
                <w:sz w:val="18"/>
              </w:rPr>
              <w:t xml:space="preserve"> Jetson Orin Nano/NX Development Board </w:t>
            </w:r>
            <w:r>
              <w:rPr>
                <w:rFonts w:ascii="Arial" w:hAnsi="Arial"/>
                <w:sz w:val="18"/>
              </w:rPr>
              <w:br/>
              <w:t xml:space="preserve">Storage: </w:t>
            </w:r>
            <w:r w:rsidR="002B45F1">
              <w:rPr>
                <w:rFonts w:ascii="Arial" w:hAnsi="Arial"/>
                <w:sz w:val="18"/>
              </w:rPr>
              <w:t>480</w:t>
            </w:r>
            <w:r>
              <w:rPr>
                <w:rFonts w:ascii="Arial" w:hAnsi="Arial"/>
                <w:sz w:val="18"/>
              </w:rPr>
              <w:t xml:space="preserve"> GB </w:t>
            </w:r>
            <w:proofErr w:type="spellStart"/>
            <w:r>
              <w:rPr>
                <w:rFonts w:ascii="Arial" w:hAnsi="Arial"/>
                <w:sz w:val="18"/>
              </w:rPr>
              <w:t>NVMe</w:t>
            </w:r>
            <w:proofErr w:type="spellEnd"/>
            <w:r>
              <w:rPr>
                <w:rFonts w:ascii="Arial" w:hAnsi="Arial"/>
                <w:sz w:val="18"/>
              </w:rPr>
              <w:t xml:space="preserve"> SSD</w:t>
            </w:r>
            <w:r w:rsidR="002B45F1">
              <w:rPr>
                <w:rFonts w:ascii="Arial" w:hAnsi="Arial"/>
                <w:sz w:val="18"/>
              </w:rPr>
              <w:t xml:space="preserve"> or more</w:t>
            </w:r>
            <w:r>
              <w:rPr>
                <w:rFonts w:ascii="Arial" w:hAnsi="Arial"/>
                <w:sz w:val="18"/>
              </w:rPr>
              <w:t>, included with the kit</w:t>
            </w:r>
            <w:r>
              <w:rPr>
                <w:rFonts w:ascii="Arial" w:hAnsi="Arial"/>
                <w:sz w:val="18"/>
              </w:rPr>
              <w:br/>
              <w:t xml:space="preserve">Operating Software: </w:t>
            </w:r>
            <w:proofErr w:type="spellStart"/>
            <w:r>
              <w:rPr>
                <w:rFonts w:ascii="Arial" w:hAnsi="Arial"/>
                <w:sz w:val="18"/>
              </w:rPr>
              <w:t>JetPack</w:t>
            </w:r>
            <w:proofErr w:type="spellEnd"/>
            <w:r>
              <w:rPr>
                <w:rFonts w:ascii="Arial" w:hAnsi="Arial"/>
                <w:sz w:val="18"/>
              </w:rPr>
              <w:t xml:space="preserve"> pre-installed </w:t>
            </w:r>
            <w:r>
              <w:rPr>
                <w:rFonts w:ascii="Arial" w:hAnsi="Arial"/>
                <w:sz w:val="18"/>
              </w:rPr>
              <w:br/>
              <w:t xml:space="preserve">Connectivity / I/O: 4 × USB 3.2 Gen2 Type-A; 1 × USB Type-C for system burning; DisplayPort supporting 4K output; RJ45 Gigabit Ethernet; 2 × 4-lane CSI camera interfaces; M.2 Key-E; 2 × M.2 Key-M for </w:t>
            </w:r>
            <w:proofErr w:type="spellStart"/>
            <w:r>
              <w:rPr>
                <w:rFonts w:ascii="Arial" w:hAnsi="Arial"/>
                <w:sz w:val="18"/>
              </w:rPr>
              <w:t>NVMe</w:t>
            </w:r>
            <w:proofErr w:type="spellEnd"/>
            <w:r>
              <w:rPr>
                <w:rFonts w:ascii="Arial" w:hAnsi="Arial"/>
                <w:sz w:val="18"/>
              </w:rPr>
              <w:t xml:space="preserve"> SSDs; 40-pin GPIO</w:t>
            </w:r>
            <w:r>
              <w:rPr>
                <w:rFonts w:ascii="Arial" w:hAnsi="Arial"/>
                <w:sz w:val="18"/>
              </w:rPr>
              <w:br/>
              <w:t>Wireless: AW-CB375NF dual-band Wi-Fi 5 module with antenna</w:t>
            </w:r>
            <w:r>
              <w:rPr>
                <w:rFonts w:ascii="Arial" w:hAnsi="Arial"/>
                <w:sz w:val="18"/>
              </w:rPr>
              <w:br/>
              <w:t>Thermal Management: Aluminium heatsink with cooling fan</w:t>
            </w:r>
            <w:r>
              <w:rPr>
                <w:rFonts w:ascii="Arial" w:hAnsi="Arial"/>
                <w:sz w:val="18"/>
              </w:rPr>
              <w:br/>
              <w:t xml:space="preserve">Enclosure: 3D-printed plastic/carbon-fiber case or </w:t>
            </w:r>
            <w:proofErr w:type="spellStart"/>
            <w:r>
              <w:rPr>
                <w:rFonts w:ascii="Arial" w:hAnsi="Arial"/>
                <w:sz w:val="18"/>
              </w:rPr>
              <w:t>aluminium</w:t>
            </w:r>
            <w:proofErr w:type="spellEnd"/>
            <w:r>
              <w:rPr>
                <w:rFonts w:ascii="Arial" w:hAnsi="Arial"/>
                <w:sz w:val="18"/>
              </w:rPr>
              <w:t xml:space="preserve"> case; bidder shall clearly specify the offered enclosure</w:t>
            </w:r>
            <w:r>
              <w:rPr>
                <w:rFonts w:ascii="Arial" w:hAnsi="Arial"/>
                <w:sz w:val="18"/>
              </w:rPr>
              <w:br/>
              <w:t>Power Supply: 12 V / 5 A power adapter</w:t>
            </w:r>
            <w:r>
              <w:rPr>
                <w:rFonts w:ascii="Arial" w:hAnsi="Arial"/>
                <w:sz w:val="18"/>
              </w:rPr>
              <w:br/>
              <w:t>Dimensions: Approx. 130 mm × 120 mm × 58.5 mm</w:t>
            </w:r>
            <w:r>
              <w:rPr>
                <w:rFonts w:ascii="Arial" w:hAnsi="Arial"/>
                <w:sz w:val="18"/>
              </w:rPr>
              <w:br/>
              <w:t>The supplied item shall be brand-new, genuine, unused and complete as per the specified commercial deployment-kit configuration.</w:t>
            </w:r>
          </w:p>
        </w:tc>
        <w:tc>
          <w:tcPr>
            <w:tcW w:w="788" w:type="dxa"/>
            <w:vAlign w:val="center"/>
          </w:tcPr>
          <w:p w14:paraId="5F4C9B1D" w14:textId="77777777" w:rsidR="001A63D7" w:rsidRDefault="00000000">
            <w:r>
              <w:rPr>
                <w:rFonts w:ascii="Arial" w:hAnsi="Arial"/>
                <w:sz w:val="18"/>
              </w:rPr>
              <w:t>1</w:t>
            </w:r>
          </w:p>
        </w:tc>
        <w:tc>
          <w:tcPr>
            <w:tcW w:w="851" w:type="dxa"/>
            <w:vAlign w:val="center"/>
          </w:tcPr>
          <w:p w14:paraId="18E78FC3" w14:textId="77777777" w:rsidR="001A63D7" w:rsidRDefault="00000000">
            <w:r>
              <w:rPr>
                <w:rFonts w:ascii="Arial" w:hAnsi="Arial"/>
                <w:sz w:val="18"/>
              </w:rPr>
              <w:t>Nos</w:t>
            </w:r>
          </w:p>
        </w:tc>
      </w:tr>
    </w:tbl>
    <w:p w14:paraId="698C6C41" w14:textId="77777777" w:rsidR="003C1B08" w:rsidRPr="009E3970" w:rsidRDefault="003C1B08" w:rsidP="003C1B08">
      <w:pPr>
        <w:ind w:right="1117"/>
      </w:pPr>
      <w:bookmarkStart w:id="0" w:name="_Hlk214373706"/>
    </w:p>
    <w:bookmarkEnd w:id="0"/>
    <w:p w14:paraId="4B21E968" w14:textId="77777777" w:rsidR="003C1B08" w:rsidRPr="009E3970" w:rsidRDefault="003C1B08" w:rsidP="003C1B08">
      <w:pPr>
        <w:ind w:right="1117"/>
      </w:pPr>
    </w:p>
    <w:p w14:paraId="6F0414EB" w14:textId="77777777" w:rsidR="003C1B08" w:rsidRPr="009E3970" w:rsidRDefault="003C1B08" w:rsidP="003C1B08">
      <w:pPr>
        <w:ind w:left="720" w:right="98" w:hanging="720"/>
        <w:jc w:val="right"/>
        <w:rPr>
          <w:rFonts w:ascii="Tahoma" w:hAnsi="Tahoma" w:cs="Tahoma"/>
          <w:i/>
          <w:sz w:val="20"/>
          <w:szCs w:val="20"/>
        </w:rPr>
      </w:pPr>
      <w:r w:rsidRPr="009E3970">
        <w:rPr>
          <w:rFonts w:ascii="Arial" w:hAnsi="Arial"/>
          <w:sz w:val="20"/>
        </w:rPr>
        <w:t xml:space="preserve">                                                                                                     </w:t>
      </w:r>
      <w:r w:rsidRPr="009E3970">
        <w:rPr>
          <w:rFonts w:ascii="Arial" w:hAnsi="Arial" w:cs="Tahoma"/>
          <w:i/>
          <w:sz w:val="20"/>
          <w:szCs w:val="20"/>
        </w:rPr>
        <w:t>Signature</w:t>
      </w:r>
      <w:r w:rsidRPr="009E3970">
        <w:rPr>
          <w:rFonts w:ascii="Arial" w:hAnsi="Arial" w:cs="Tahoma"/>
          <w:i/>
          <w:spacing w:val="-2"/>
          <w:sz w:val="20"/>
          <w:szCs w:val="20"/>
        </w:rPr>
        <w:t xml:space="preserve"> </w:t>
      </w:r>
      <w:r w:rsidRPr="009E3970">
        <w:rPr>
          <w:rFonts w:ascii="Arial" w:hAnsi="Arial" w:cs="Tahoma"/>
          <w:i/>
          <w:sz w:val="20"/>
          <w:szCs w:val="20"/>
        </w:rPr>
        <w:t>with</w:t>
      </w:r>
      <w:r w:rsidRPr="009E3970">
        <w:rPr>
          <w:rFonts w:ascii="Arial" w:hAnsi="Arial" w:cs="Tahoma"/>
          <w:i/>
          <w:spacing w:val="-2"/>
          <w:sz w:val="20"/>
          <w:szCs w:val="20"/>
        </w:rPr>
        <w:t xml:space="preserve"> </w:t>
      </w:r>
      <w:r w:rsidRPr="009E3970">
        <w:rPr>
          <w:rFonts w:ascii="Arial" w:hAnsi="Arial" w:cs="Tahoma"/>
          <w:i/>
          <w:sz w:val="20"/>
          <w:szCs w:val="20"/>
        </w:rPr>
        <w:t>seal</w:t>
      </w:r>
    </w:p>
    <w:p w14:paraId="0AA368EB" w14:textId="77777777" w:rsidR="003C1B08" w:rsidRPr="009E3970" w:rsidRDefault="003C1B08" w:rsidP="006B340B">
      <w:pPr>
        <w:pStyle w:val="BodyText"/>
        <w:rPr>
          <w:rFonts w:ascii="Tahoma" w:hAnsi="Tahoma" w:cs="Tahoma"/>
          <w:b/>
          <w:sz w:val="19"/>
          <w:szCs w:val="19"/>
          <w:u w:val="single"/>
        </w:rPr>
      </w:pPr>
    </w:p>
    <w:p w14:paraId="2E8B7C3D" w14:textId="77777777"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Arial" w:hAnsi="Arial" w:cs="Tahoma"/>
          <w:b/>
          <w:bCs/>
          <w:sz w:val="21"/>
          <w:szCs w:val="21"/>
          <w:u w:val="single"/>
          <w:lang w:val="en-IN"/>
        </w:rPr>
        <w:lastRenderedPageBreak/>
        <w:t>Annexure</w:t>
      </w:r>
    </w:p>
    <w:p w14:paraId="3829EB2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Arial" w:hAnsi="Arial" w:cs="Tahoma"/>
          <w:b/>
          <w:bCs/>
          <w:sz w:val="31"/>
          <w:szCs w:val="31"/>
          <w:u w:val="single"/>
          <w:lang w:val="en-IN"/>
        </w:rPr>
        <w:t>To Whomsoever It May Concern</w:t>
      </w:r>
    </w:p>
    <w:p w14:paraId="3B2E28F4" w14:textId="454E0E9E"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Pr>
          <w:rFonts w:ascii="Arial" w:hAnsi="Arial"/>
          <w:sz w:val="20"/>
        </w:rPr>
        <w:t xml:space="preserve">This is to confirm that we, the undersigned, intend to participate in Tender </w:t>
      </w:r>
      <w:proofErr w:type="gramStart"/>
      <w:r>
        <w:rPr>
          <w:rFonts w:ascii="Arial" w:hAnsi="Arial"/>
          <w:sz w:val="20"/>
        </w:rPr>
        <w:t>No. :</w:t>
      </w:r>
      <w:proofErr w:type="gramEnd"/>
      <w:r>
        <w:rPr>
          <w:rFonts w:ascii="Arial" w:hAnsi="Arial"/>
          <w:sz w:val="20"/>
        </w:rPr>
        <w:t xml:space="preserve"> 2026-27/ECE/2B/LNM</w:t>
      </w:r>
      <w:r w:rsidR="00E13053">
        <w:rPr>
          <w:rFonts w:ascii="Arial" w:hAnsi="Arial"/>
          <w:sz w:val="20"/>
        </w:rPr>
        <w:t>-1513B</w:t>
      </w:r>
      <w:r>
        <w:rPr>
          <w:rFonts w:ascii="Arial" w:hAnsi="Arial"/>
          <w:sz w:val="20"/>
        </w:rPr>
        <w:t xml:space="preserve"> for the tender/work titled: “Bid for the “NVIDIA Jetson Orin NX Deployment Kit (Commercial Version) – 16GB””</w:t>
      </w:r>
    </w:p>
    <w:p w14:paraId="74E5FBEB"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35FE5A10" w14:textId="77777777"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Arial" w:hAnsi="Arial" w:cs="Tahoma"/>
          <w:sz w:val="20"/>
          <w:szCs w:val="20"/>
          <w:lang w:val="en-IN"/>
        </w:rPr>
        <w:t>We hereby certify the following:</w:t>
      </w:r>
    </w:p>
    <w:p w14:paraId="79D1DCAB"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Arial" w:hAnsi="Arial" w:cs="Tahoma"/>
          <w:b/>
          <w:bCs/>
          <w:sz w:val="20"/>
          <w:szCs w:val="20"/>
          <w:u w:val="single"/>
          <w:lang w:val="en-IN"/>
        </w:rPr>
        <w:t>No Conflict of Interest:</w:t>
      </w:r>
    </w:p>
    <w:p w14:paraId="030B898E"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Arial" w:hAnsi="Arial"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CA8C2C2" w14:textId="77777777" w:rsidR="00F5227D" w:rsidRPr="009E3970" w:rsidRDefault="00F5227D" w:rsidP="00F5227D">
      <w:pPr>
        <w:tabs>
          <w:tab w:val="left" w:pos="1199"/>
        </w:tabs>
        <w:jc w:val="both"/>
        <w:rPr>
          <w:rFonts w:ascii="Tahoma" w:hAnsi="Tahoma" w:cs="Tahoma"/>
          <w:b/>
          <w:bCs/>
          <w:sz w:val="20"/>
          <w:szCs w:val="20"/>
          <w:lang w:val="en-IN"/>
        </w:rPr>
      </w:pPr>
    </w:p>
    <w:p w14:paraId="214472D5" w14:textId="77777777" w:rsidR="00F5227D" w:rsidRPr="009E3970" w:rsidRDefault="00F5227D" w:rsidP="00F5227D">
      <w:pPr>
        <w:tabs>
          <w:tab w:val="left" w:pos="1199"/>
        </w:tabs>
        <w:jc w:val="both"/>
        <w:rPr>
          <w:rFonts w:ascii="Tahoma" w:hAnsi="Tahoma" w:cs="Tahoma"/>
          <w:b/>
          <w:bCs/>
          <w:sz w:val="20"/>
          <w:szCs w:val="20"/>
          <w:lang w:val="en-IN"/>
        </w:rPr>
      </w:pPr>
      <w:r w:rsidRPr="00450A1F">
        <w:rPr>
          <w:rFonts w:ascii="Arial" w:hAnsi="Arial" w:cs="Tahoma"/>
          <w:b/>
          <w:bCs/>
          <w:sz w:val="20"/>
          <w:szCs w:val="20"/>
          <w:u w:val="single"/>
          <w:lang w:val="en-IN"/>
        </w:rPr>
        <w:t>Undertaking on Blacklisting &amp; Litigation (Self-Certificate)</w:t>
      </w:r>
      <w:r w:rsidRPr="009E3970">
        <w:rPr>
          <w:rFonts w:ascii="Arial" w:hAnsi="Arial" w:cs="Tahoma"/>
          <w:b/>
          <w:bCs/>
          <w:sz w:val="20"/>
          <w:szCs w:val="20"/>
          <w:lang w:val="en-IN"/>
        </w:rPr>
        <w:t>:</w:t>
      </w:r>
    </w:p>
    <w:p w14:paraId="59F62494" w14:textId="77777777"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Arial" w:hAnsi="Arial" w:cs="Tahoma"/>
          <w:sz w:val="20"/>
          <w:szCs w:val="20"/>
          <w:lang w:val="en-IN"/>
        </w:rPr>
        <w:t>We hereby undertake that:</w:t>
      </w:r>
    </w:p>
    <w:p w14:paraId="52E61B61"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Arial" w:hAnsi="Arial" w:cs="Tahoma"/>
          <w:sz w:val="20"/>
          <w:szCs w:val="20"/>
          <w:lang w:val="en-IN"/>
        </w:rPr>
        <w:t xml:space="preserve">Our agency/firm has </w:t>
      </w:r>
      <w:r w:rsidRPr="001A470A">
        <w:rPr>
          <w:rFonts w:ascii="Arial" w:hAnsi="Arial" w:cs="Tahoma"/>
          <w:b/>
          <w:bCs/>
          <w:sz w:val="20"/>
          <w:szCs w:val="20"/>
          <w:lang w:val="en-IN"/>
        </w:rPr>
        <w:t>never been blacklisted</w:t>
      </w:r>
      <w:r w:rsidRPr="001A470A">
        <w:rPr>
          <w:rFonts w:ascii="Arial" w:hAnsi="Arial" w:cs="Tahoma"/>
          <w:sz w:val="20"/>
          <w:szCs w:val="20"/>
          <w:lang w:val="en-IN"/>
        </w:rPr>
        <w:t xml:space="preserve"> or debarred by any Central Government, State Government, Union Territory administration, or any </w:t>
      </w:r>
      <w:r w:rsidR="005323E4">
        <w:rPr>
          <w:rFonts w:ascii="Arial" w:hAnsi="Arial" w:cs="Tahoma"/>
          <w:sz w:val="20"/>
          <w:szCs w:val="20"/>
          <w:lang w:val="en-IN"/>
        </w:rPr>
        <w:t xml:space="preserve">other </w:t>
      </w:r>
      <w:r w:rsidRPr="001A470A">
        <w:rPr>
          <w:rFonts w:ascii="Arial" w:hAnsi="Arial" w:cs="Tahoma"/>
          <w:sz w:val="20"/>
          <w:szCs w:val="20"/>
          <w:lang w:val="en-IN"/>
        </w:rPr>
        <w:t>Institution/Organization.</w:t>
      </w:r>
    </w:p>
    <w:p w14:paraId="60B53B5E"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Arial" w:hAnsi="Arial" w:cs="Tahoma"/>
          <w:sz w:val="20"/>
          <w:szCs w:val="20"/>
          <w:lang w:val="en-IN"/>
        </w:rPr>
        <w:t xml:space="preserve">There is </w:t>
      </w:r>
      <w:r w:rsidRPr="001A470A">
        <w:rPr>
          <w:rFonts w:ascii="Arial" w:hAnsi="Arial" w:cs="Tahoma"/>
          <w:b/>
          <w:bCs/>
          <w:sz w:val="20"/>
          <w:szCs w:val="20"/>
          <w:lang w:val="en-IN"/>
        </w:rPr>
        <w:t>no ongoing or past litigation</w:t>
      </w:r>
      <w:r w:rsidRPr="001A470A">
        <w:rPr>
          <w:rFonts w:ascii="Arial" w:hAnsi="Arial" w:cs="Tahoma"/>
          <w:sz w:val="20"/>
          <w:szCs w:val="20"/>
          <w:lang w:val="en-IN"/>
        </w:rPr>
        <w:t xml:space="preserve"> against our agency/firm with any </w:t>
      </w:r>
      <w:r w:rsidR="005323E4" w:rsidRPr="001A470A">
        <w:rPr>
          <w:rFonts w:ascii="Arial" w:hAnsi="Arial" w:cs="Tahoma"/>
          <w:sz w:val="20"/>
          <w:szCs w:val="20"/>
          <w:lang w:val="en-IN"/>
        </w:rPr>
        <w:t xml:space="preserve">Central Government, State Government, Union Territory administration, or any </w:t>
      </w:r>
      <w:r w:rsidR="005323E4">
        <w:rPr>
          <w:rFonts w:ascii="Arial" w:hAnsi="Arial" w:cs="Tahoma"/>
          <w:sz w:val="20"/>
          <w:szCs w:val="20"/>
          <w:lang w:val="en-IN"/>
        </w:rPr>
        <w:t xml:space="preserve">other </w:t>
      </w:r>
      <w:r w:rsidR="005323E4" w:rsidRPr="001A470A">
        <w:rPr>
          <w:rFonts w:ascii="Arial" w:hAnsi="Arial" w:cs="Tahoma"/>
          <w:sz w:val="20"/>
          <w:szCs w:val="20"/>
          <w:lang w:val="en-IN"/>
        </w:rPr>
        <w:t>Institution/Organization</w:t>
      </w:r>
      <w:r w:rsidRPr="001A470A">
        <w:rPr>
          <w:rFonts w:ascii="Arial" w:hAnsi="Arial" w:cs="Tahoma"/>
          <w:sz w:val="20"/>
          <w:szCs w:val="20"/>
          <w:lang w:val="en-IN"/>
        </w:rPr>
        <w:t xml:space="preserve"> on account of </w:t>
      </w:r>
      <w:r w:rsidR="005323E4">
        <w:rPr>
          <w:rFonts w:ascii="Arial" w:hAnsi="Arial" w:cs="Tahoma"/>
          <w:sz w:val="20"/>
          <w:szCs w:val="20"/>
          <w:lang w:val="en-IN"/>
        </w:rPr>
        <w:t xml:space="preserve">any </w:t>
      </w:r>
      <w:r w:rsidRPr="001A470A">
        <w:rPr>
          <w:rFonts w:ascii="Arial" w:hAnsi="Arial" w:cs="Tahoma"/>
          <w:b/>
          <w:bCs/>
          <w:sz w:val="20"/>
          <w:szCs w:val="20"/>
          <w:lang w:val="en-IN"/>
        </w:rPr>
        <w:t>services</w:t>
      </w:r>
      <w:r w:rsidR="00450A1F">
        <w:rPr>
          <w:rFonts w:ascii="Arial" w:hAnsi="Arial" w:cs="Tahoma"/>
          <w:b/>
          <w:bCs/>
          <w:sz w:val="20"/>
          <w:szCs w:val="20"/>
          <w:lang w:val="en-IN"/>
        </w:rPr>
        <w:t>/suppl</w:t>
      </w:r>
      <w:r w:rsidR="00C16D2C">
        <w:rPr>
          <w:rFonts w:ascii="Arial" w:hAnsi="Arial" w:cs="Tahoma"/>
          <w:b/>
          <w:bCs/>
          <w:sz w:val="20"/>
          <w:szCs w:val="20"/>
          <w:lang w:val="en-IN"/>
        </w:rPr>
        <w:t>ies</w:t>
      </w:r>
      <w:r w:rsidRPr="001A470A">
        <w:rPr>
          <w:rFonts w:ascii="Arial" w:hAnsi="Arial" w:cs="Tahoma"/>
          <w:sz w:val="20"/>
          <w:szCs w:val="20"/>
          <w:lang w:val="en-IN"/>
        </w:rPr>
        <w:t>.</w:t>
      </w:r>
    </w:p>
    <w:p w14:paraId="23B36AE7"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Arial" w:hAnsi="Arial" w:cs="Tahoma"/>
          <w:sz w:val="20"/>
          <w:szCs w:val="20"/>
          <w:lang w:val="en-IN"/>
        </w:rPr>
        <w:t>If at any stage the above declaration is found to be false, the Institute shall have the right to take any action as deemed appropriate, including rejection of our bid.</w:t>
      </w:r>
    </w:p>
    <w:p w14:paraId="3518ED05"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1849AF23"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Arial" w:hAnsi="Arial" w:cs="Tahoma"/>
          <w:b/>
          <w:bCs/>
          <w:sz w:val="20"/>
          <w:szCs w:val="20"/>
          <w:u w:val="single"/>
          <w:lang w:val="en-IN"/>
        </w:rPr>
        <w:t xml:space="preserve">Site Visit </w:t>
      </w:r>
      <w:r w:rsidR="005323E4">
        <w:rPr>
          <w:rFonts w:ascii="Arial" w:hAnsi="Arial" w:cs="Tahoma"/>
          <w:b/>
          <w:bCs/>
          <w:sz w:val="20"/>
          <w:szCs w:val="20"/>
          <w:u w:val="single"/>
          <w:lang w:val="en-IN"/>
        </w:rPr>
        <w:t>/</w:t>
      </w:r>
      <w:r w:rsidRPr="009E3970">
        <w:rPr>
          <w:rFonts w:ascii="Arial" w:hAnsi="Arial" w:cs="Tahoma"/>
          <w:b/>
          <w:bCs/>
          <w:sz w:val="20"/>
          <w:szCs w:val="20"/>
          <w:u w:val="single"/>
          <w:lang w:val="en-IN"/>
        </w:rPr>
        <w:t>Understanding:</w:t>
      </w:r>
    </w:p>
    <w:p w14:paraId="5DD08EC8" w14:textId="77777777"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Arial" w:hAnsi="Arial" w:cs="Tahoma"/>
          <w:sz w:val="20"/>
          <w:szCs w:val="20"/>
          <w:lang w:val="en-IN"/>
        </w:rPr>
        <w:t>We confirm that we have visited the site</w:t>
      </w:r>
      <w:r w:rsidR="005323E4">
        <w:rPr>
          <w:rFonts w:ascii="Arial" w:hAnsi="Arial" w:cs="Tahoma"/>
          <w:sz w:val="20"/>
          <w:szCs w:val="20"/>
          <w:lang w:val="en-IN"/>
        </w:rPr>
        <w:t>/</w:t>
      </w:r>
      <w:r w:rsidRPr="009E3970">
        <w:rPr>
          <w:rFonts w:ascii="Arial" w:hAnsi="Arial" w:cs="Tahoma"/>
          <w:sz w:val="20"/>
          <w:szCs w:val="20"/>
          <w:lang w:val="en-IN"/>
        </w:rPr>
        <w:t>clearly understood the requirements and expectations of the college authorities.</w:t>
      </w:r>
    </w:p>
    <w:p w14:paraId="250269EC"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68A63F59"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Arial" w:hAnsi="Arial" w:cs="Tahoma"/>
          <w:b/>
          <w:bCs/>
          <w:sz w:val="20"/>
          <w:szCs w:val="20"/>
          <w:u w:val="single"/>
          <w:lang w:val="en-IN"/>
        </w:rPr>
        <w:t>Scope of Work:</w:t>
      </w:r>
    </w:p>
    <w:p w14:paraId="4CD93783" w14:textId="77777777"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Arial" w:hAnsi="Arial" w:cs="Tahoma"/>
          <w:sz w:val="20"/>
          <w:szCs w:val="20"/>
          <w:lang w:val="en-IN"/>
        </w:rPr>
        <w:t>We have thoroughly reviewed the scope of work mentioned in the bid document. The entire inventory</w:t>
      </w:r>
      <w:r w:rsidR="00F5227D" w:rsidRPr="009E3970">
        <w:rPr>
          <w:rFonts w:ascii="Arial" w:hAnsi="Arial" w:cs="Tahoma"/>
          <w:sz w:val="20"/>
          <w:szCs w:val="20"/>
          <w:lang w:val="en-IN"/>
        </w:rPr>
        <w:t>/requirement/work</w:t>
      </w:r>
      <w:r w:rsidRPr="009E3970">
        <w:rPr>
          <w:rFonts w:ascii="Arial" w:hAnsi="Arial" w:cs="Tahoma"/>
          <w:sz w:val="20"/>
          <w:szCs w:val="20"/>
          <w:lang w:val="en-IN"/>
        </w:rPr>
        <w:t xml:space="preserve"> has been verified and found to be in order. We also confirm that no additional items beyond the listed inventory</w:t>
      </w:r>
      <w:r w:rsidR="00F5227D" w:rsidRPr="009E3970">
        <w:rPr>
          <w:rFonts w:ascii="Arial" w:hAnsi="Arial" w:cs="Tahoma"/>
          <w:sz w:val="20"/>
          <w:szCs w:val="20"/>
          <w:lang w:val="en-IN"/>
        </w:rPr>
        <w:t>/requirement</w:t>
      </w:r>
      <w:r w:rsidRPr="009E3970">
        <w:rPr>
          <w:rFonts w:ascii="Arial" w:hAnsi="Arial" w:cs="Tahoma"/>
          <w:sz w:val="20"/>
          <w:szCs w:val="20"/>
          <w:lang w:val="en-IN"/>
        </w:rPr>
        <w:t xml:space="preserve"> will be required for successful completion of the work.</w:t>
      </w:r>
      <w:r w:rsidR="005323E4" w:rsidRPr="005323E4">
        <w:rPr>
          <w:rFonts w:ascii="Arial" w:hAnsi="Arial"/>
          <w:sz w:val="20"/>
        </w:rPr>
        <w:t xml:space="preserve"> </w:t>
      </w:r>
      <w:r w:rsidR="005323E4" w:rsidRPr="005323E4">
        <w:rPr>
          <w:rFonts w:ascii="Arial" w:hAnsi="Arial" w:cs="Tahoma"/>
          <w:sz w:val="20"/>
          <w:szCs w:val="20"/>
        </w:rPr>
        <w:t>However, if any additional item is required during execution, the same shall be provided by us</w:t>
      </w:r>
      <w:r w:rsidR="005323E4">
        <w:rPr>
          <w:rFonts w:ascii="Arial" w:hAnsi="Arial" w:cs="Tahoma"/>
          <w:sz w:val="20"/>
          <w:szCs w:val="20"/>
        </w:rPr>
        <w:t xml:space="preserve"> as per the requirement.</w:t>
      </w:r>
    </w:p>
    <w:p w14:paraId="443371E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4A6B365"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A3CEDCE"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Arial" w:hAnsi="Arial" w:cs="Tahoma"/>
          <w:b/>
          <w:bCs/>
          <w:sz w:val="20"/>
          <w:szCs w:val="20"/>
          <w:u w:val="single"/>
          <w:lang w:val="en-IN"/>
        </w:rPr>
        <w:t>Bidder Details</w:t>
      </w:r>
    </w:p>
    <w:p w14:paraId="5E7BAF95"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4A0BC65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Arial" w:hAnsi="Arial" w:cs="Tahoma"/>
          <w:sz w:val="20"/>
          <w:szCs w:val="20"/>
          <w:lang w:val="en-IN"/>
        </w:rPr>
        <w:t>Name of Bidder: ______________________________________</w:t>
      </w:r>
    </w:p>
    <w:p w14:paraId="40C5B274"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B5BEFB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Arial" w:hAnsi="Arial" w:cs="Tahoma"/>
          <w:sz w:val="20"/>
          <w:szCs w:val="20"/>
          <w:lang w:val="en-IN"/>
        </w:rPr>
        <w:t>Address: _____________________________________________</w:t>
      </w:r>
    </w:p>
    <w:p w14:paraId="11084F0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6CD33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Arial" w:hAnsi="Arial" w:cs="Tahoma"/>
          <w:sz w:val="20"/>
          <w:szCs w:val="20"/>
          <w:lang w:val="en-IN"/>
        </w:rPr>
        <w:t>Contact Person: _______________________________________</w:t>
      </w:r>
    </w:p>
    <w:p w14:paraId="09468BD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706B95"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Arial" w:hAnsi="Arial" w:cs="Tahoma"/>
          <w:sz w:val="20"/>
          <w:szCs w:val="20"/>
          <w:lang w:val="en-IN"/>
        </w:rPr>
        <w:t>Mobile No.: ___________________________________________</w:t>
      </w:r>
    </w:p>
    <w:p w14:paraId="5DDC2C3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629901D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Arial" w:hAnsi="Arial" w:cs="Tahoma"/>
          <w:sz w:val="20"/>
          <w:szCs w:val="20"/>
          <w:lang w:val="en-IN"/>
        </w:rPr>
        <w:t>Email ID: _____________________________________________</w:t>
      </w:r>
    </w:p>
    <w:p w14:paraId="22E8500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4551E0F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Arial" w:hAnsi="Arial" w:cs="Tahoma"/>
          <w:sz w:val="20"/>
          <w:szCs w:val="20"/>
          <w:lang w:val="en-IN"/>
        </w:rPr>
        <w:t>Authorized Signatory: __________________________________</w:t>
      </w:r>
    </w:p>
    <w:p w14:paraId="71317E09"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2BD129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Arial" w:hAnsi="Arial" w:cs="Tahoma"/>
          <w:sz w:val="20"/>
          <w:szCs w:val="20"/>
          <w:lang w:val="en-IN"/>
        </w:rPr>
        <w:t>Signature &amp; Stamp: ____________________________________</w:t>
      </w:r>
    </w:p>
    <w:p w14:paraId="7A7ECC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6D89528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4830E82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Arial" w:hAnsi="Arial" w:cs="Tahoma"/>
          <w:sz w:val="20"/>
          <w:szCs w:val="20"/>
          <w:lang w:val="en-IN"/>
        </w:rPr>
        <w:t>Date: _________________</w:t>
      </w:r>
    </w:p>
    <w:p w14:paraId="17460C0A"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Arial" w:hAnsi="Arial" w:cs="Tahoma"/>
          <w:sz w:val="20"/>
          <w:szCs w:val="20"/>
          <w:lang w:val="en-IN"/>
        </w:rPr>
        <w:t>Place: ________________</w:t>
      </w:r>
    </w:p>
    <w:p w14:paraId="75488B22" w14:textId="77777777" w:rsidR="00BB57A4" w:rsidRPr="009E3970" w:rsidRDefault="00243B31" w:rsidP="00E45340">
      <w:pPr>
        <w:rPr>
          <w:rFonts w:ascii="Tahoma" w:hAnsi="Tahoma" w:cs="Tahoma"/>
          <w:i/>
          <w:sz w:val="19"/>
          <w:szCs w:val="19"/>
          <w:u w:val="single"/>
        </w:rPr>
      </w:pPr>
      <w:r w:rsidRPr="009E3970">
        <w:rPr>
          <w:rFonts w:ascii="Arial" w:hAnsi="Arial" w:cs="Tahoma"/>
          <w:i/>
          <w:sz w:val="20"/>
          <w:szCs w:val="20"/>
        </w:rPr>
        <w:br w:type="page"/>
      </w:r>
      <w:r w:rsidRPr="009E3970">
        <w:rPr>
          <w:rFonts w:ascii="Arial" w:hAnsi="Arial" w:cs="Tahoma"/>
          <w:b/>
          <w:sz w:val="19"/>
          <w:szCs w:val="19"/>
          <w:u w:val="single"/>
        </w:rPr>
        <w:lastRenderedPageBreak/>
        <w:t>Commercial</w:t>
      </w:r>
      <w:r w:rsidRPr="009E3970">
        <w:rPr>
          <w:rFonts w:ascii="Arial" w:hAnsi="Arial" w:cs="Tahoma"/>
          <w:b/>
          <w:spacing w:val="-2"/>
          <w:sz w:val="19"/>
          <w:szCs w:val="19"/>
          <w:u w:val="single"/>
        </w:rPr>
        <w:t xml:space="preserve"> </w:t>
      </w:r>
      <w:r w:rsidRPr="009E3970">
        <w:rPr>
          <w:rFonts w:ascii="Arial" w:hAnsi="Arial" w:cs="Tahoma"/>
          <w:b/>
          <w:sz w:val="19"/>
          <w:szCs w:val="19"/>
          <w:u w:val="single"/>
        </w:rPr>
        <w:t>Bid:</w:t>
      </w:r>
      <w:r w:rsidRPr="009E3970">
        <w:rPr>
          <w:rFonts w:ascii="Arial" w:hAnsi="Arial" w:cs="Tahoma"/>
          <w:b/>
          <w:spacing w:val="-1"/>
          <w:sz w:val="19"/>
          <w:szCs w:val="19"/>
          <w:u w:val="single"/>
        </w:rPr>
        <w:t xml:space="preserve"> </w:t>
      </w:r>
      <w:r w:rsidRPr="009E3970">
        <w:rPr>
          <w:rFonts w:ascii="Arial" w:hAnsi="Arial" w:cs="Tahoma"/>
          <w:i/>
          <w:sz w:val="19"/>
          <w:szCs w:val="19"/>
          <w:u w:val="single"/>
        </w:rPr>
        <w:t>(in</w:t>
      </w:r>
      <w:r w:rsidRPr="009E3970">
        <w:rPr>
          <w:rFonts w:ascii="Arial" w:hAnsi="Arial" w:cs="Tahoma"/>
          <w:i/>
          <w:spacing w:val="-3"/>
          <w:sz w:val="19"/>
          <w:szCs w:val="19"/>
          <w:u w:val="single"/>
        </w:rPr>
        <w:t xml:space="preserve"> </w:t>
      </w:r>
      <w:r w:rsidRPr="009E3970">
        <w:rPr>
          <w:rFonts w:ascii="Arial" w:hAnsi="Arial" w:cs="Tahoma"/>
          <w:i/>
          <w:sz w:val="19"/>
          <w:szCs w:val="19"/>
          <w:u w:val="single"/>
        </w:rPr>
        <w:t>separate</w:t>
      </w:r>
      <w:r w:rsidRPr="009E3970">
        <w:rPr>
          <w:rFonts w:ascii="Arial" w:hAnsi="Arial" w:cs="Tahoma"/>
          <w:i/>
          <w:spacing w:val="-2"/>
          <w:sz w:val="19"/>
          <w:szCs w:val="19"/>
          <w:u w:val="single"/>
        </w:rPr>
        <w:t xml:space="preserve"> </w:t>
      </w:r>
      <w:r w:rsidRPr="009E3970">
        <w:rPr>
          <w:rFonts w:ascii="Arial" w:hAnsi="Arial" w:cs="Tahoma"/>
          <w:i/>
          <w:sz w:val="19"/>
          <w:szCs w:val="19"/>
          <w:u w:val="single"/>
        </w:rPr>
        <w:t>sealed</w:t>
      </w:r>
      <w:r w:rsidRPr="009E3970">
        <w:rPr>
          <w:rFonts w:ascii="Arial" w:hAnsi="Arial" w:cs="Tahoma"/>
          <w:i/>
          <w:spacing w:val="-1"/>
          <w:sz w:val="19"/>
          <w:szCs w:val="19"/>
          <w:u w:val="single"/>
        </w:rPr>
        <w:t xml:space="preserve"> </w:t>
      </w:r>
      <w:r w:rsidRPr="009E3970">
        <w:rPr>
          <w:rFonts w:ascii="Arial" w:hAnsi="Arial" w:cs="Tahoma"/>
          <w:i/>
          <w:sz w:val="19"/>
          <w:szCs w:val="19"/>
          <w:u w:val="single"/>
        </w:rPr>
        <w:t>envelope</w:t>
      </w:r>
      <w:r w:rsidR="00791F02" w:rsidRPr="009E3970">
        <w:rPr>
          <w:rFonts w:ascii="Arial" w:hAnsi="Arial" w:cs="Tahoma"/>
          <w:i/>
          <w:sz w:val="19"/>
          <w:szCs w:val="19"/>
          <w:u w:val="single"/>
        </w:rPr>
        <w:t>/password protected file via email</w:t>
      </w:r>
      <w:r w:rsidRPr="009E3970">
        <w:rPr>
          <w:rFonts w:ascii="Arial" w:hAnsi="Arial" w:cs="Tahoma"/>
          <w:i/>
          <w:sz w:val="19"/>
          <w:szCs w:val="19"/>
          <w:u w:val="single"/>
        </w:rPr>
        <w:t>)</w:t>
      </w:r>
    </w:p>
    <w:p w14:paraId="7B0E9DB2" w14:textId="77777777" w:rsidR="00791F02" w:rsidRPr="009E3970" w:rsidRDefault="00791F02" w:rsidP="008F4155">
      <w:pPr>
        <w:rPr>
          <w:rFonts w:ascii="Tahoma" w:hAnsi="Tahoma" w:cs="Tahoma"/>
          <w:i/>
          <w:sz w:val="19"/>
          <w:szCs w:val="19"/>
        </w:rPr>
      </w:pPr>
    </w:p>
    <w:p w14:paraId="7AC4A9BA" w14:textId="77777777" w:rsidR="00714BD3" w:rsidRPr="00714BD3" w:rsidRDefault="00714BD3" w:rsidP="00714BD3">
      <w:pPr>
        <w:pStyle w:val="Heading1"/>
        <w:ind w:left="0" w:right="-90"/>
        <w:rPr>
          <w:rFonts w:ascii="Tahoma" w:hAnsi="Tahoma" w:cs="Tahoma"/>
          <w:bCs w:val="0"/>
          <w:sz w:val="25"/>
          <w:szCs w:val="25"/>
        </w:rPr>
      </w:pPr>
      <w:r>
        <w:rPr>
          <w:rFonts w:ascii="Arial" w:hAnsi="Arial"/>
          <w:sz w:val="20"/>
        </w:rPr>
        <w:t>Bid for the NVIDIA Jetson Orin NX Deployment Kit (Commercial Version) – 16GB</w:t>
      </w:r>
    </w:p>
    <w:p w14:paraId="65B02C58" w14:textId="5B229E3B" w:rsidR="00714BD3" w:rsidRPr="009E3970" w:rsidRDefault="00714BD3" w:rsidP="00714BD3">
      <w:pPr>
        <w:pStyle w:val="Heading1"/>
        <w:ind w:left="0" w:right="-90"/>
        <w:rPr>
          <w:rFonts w:ascii="Tahoma" w:hAnsi="Tahoma" w:cs="Tahoma"/>
          <w:b w:val="0"/>
          <w:sz w:val="19"/>
          <w:szCs w:val="19"/>
        </w:rPr>
      </w:pPr>
      <w:r w:rsidRPr="009E3970">
        <w:rPr>
          <w:rFonts w:ascii="Arial" w:hAnsi="Arial" w:cs="Tahoma"/>
          <w:sz w:val="19"/>
          <w:szCs w:val="19"/>
        </w:rPr>
        <w:t xml:space="preserve">(Tender </w:t>
      </w:r>
      <w:proofErr w:type="gramStart"/>
      <w:r w:rsidRPr="009E3970">
        <w:rPr>
          <w:rFonts w:ascii="Arial" w:hAnsi="Arial" w:cs="Tahoma"/>
          <w:sz w:val="19"/>
          <w:szCs w:val="19"/>
        </w:rPr>
        <w:t>No. :</w:t>
      </w:r>
      <w:proofErr w:type="gramEnd"/>
      <w:r w:rsidRPr="009E3970">
        <w:rPr>
          <w:rFonts w:ascii="Arial" w:hAnsi="Arial" w:cs="Tahoma"/>
          <w:sz w:val="19"/>
          <w:szCs w:val="19"/>
        </w:rPr>
        <w:t xml:space="preserve"> </w:t>
      </w:r>
      <w:r w:rsidR="00CE2F2E">
        <w:rPr>
          <w:rFonts w:ascii="Arial" w:hAnsi="Arial" w:cs="Tahoma"/>
          <w:sz w:val="19"/>
          <w:szCs w:val="19"/>
        </w:rPr>
        <w:t>2026-27</w:t>
      </w:r>
      <w:r w:rsidRPr="009E3970">
        <w:rPr>
          <w:rFonts w:ascii="Arial" w:hAnsi="Arial" w:cs="Tahoma"/>
          <w:sz w:val="19"/>
          <w:szCs w:val="19"/>
        </w:rPr>
        <w:t>/</w:t>
      </w:r>
      <w:r w:rsidRPr="00714BD3">
        <w:rPr>
          <w:rFonts w:ascii="Arial" w:hAnsi="Arial" w:cs="Tahoma"/>
          <w:sz w:val="19"/>
          <w:szCs w:val="19"/>
          <w:highlight w:val="yellow"/>
        </w:rPr>
        <w:t>_</w:t>
      </w:r>
      <w:r w:rsidR="00E13053">
        <w:rPr>
          <w:rFonts w:ascii="Arial" w:hAnsi="Arial" w:cs="Tahoma"/>
          <w:sz w:val="19"/>
          <w:szCs w:val="19"/>
        </w:rPr>
        <w:t>ECE</w:t>
      </w:r>
      <w:r w:rsidRPr="009E3970">
        <w:rPr>
          <w:rFonts w:ascii="Arial" w:hAnsi="Arial" w:cs="Tahoma"/>
          <w:sz w:val="19"/>
          <w:szCs w:val="19"/>
        </w:rPr>
        <w:t>/2B/LNM-</w:t>
      </w:r>
      <w:r w:rsidR="00E13053">
        <w:rPr>
          <w:rFonts w:ascii="Arial" w:hAnsi="Arial" w:cs="Tahoma"/>
          <w:sz w:val="19"/>
          <w:szCs w:val="19"/>
        </w:rPr>
        <w:t>1513B</w:t>
      </w:r>
      <w:r w:rsidRPr="009E3970">
        <w:rPr>
          <w:rFonts w:ascii="Arial" w:hAnsi="Arial" w:cs="Tahoma"/>
          <w:sz w:val="19"/>
          <w:szCs w:val="19"/>
        </w:rPr>
        <w:t>)</w:t>
      </w:r>
    </w:p>
    <w:p w14:paraId="32A21BD6" w14:textId="77777777" w:rsidR="00F5227D" w:rsidRPr="009E3970" w:rsidRDefault="00F5227D" w:rsidP="00F5227D">
      <w:pPr>
        <w:pStyle w:val="Heading1"/>
        <w:ind w:left="0" w:right="-90"/>
        <w:rPr>
          <w:rFonts w:ascii="Tahoma" w:hAnsi="Tahoma" w:cs="Tahoma"/>
          <w:b w:val="0"/>
          <w:sz w:val="19"/>
          <w:szCs w:val="19"/>
        </w:rPr>
      </w:pPr>
    </w:p>
    <w:p w14:paraId="1012C1DA"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B7DFC2C"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3AA38B42" w14:textId="77777777" w:rsidR="00F5227D" w:rsidRPr="009E3970" w:rsidRDefault="00F5227D" w:rsidP="00F5227D">
            <w:pPr>
              <w:pStyle w:val="TableParagraph"/>
              <w:spacing w:before="13"/>
              <w:ind w:left="107"/>
              <w:jc w:val="center"/>
              <w:rPr>
                <w:rFonts w:ascii="Tahoma" w:hAnsi="Tahoma" w:cs="Tahoma"/>
                <w:b/>
                <w:sz w:val="19"/>
                <w:szCs w:val="19"/>
              </w:rPr>
            </w:pPr>
            <w:proofErr w:type="spellStart"/>
            <w:r w:rsidRPr="009E3970">
              <w:rPr>
                <w:rFonts w:ascii="Arial" w:hAnsi="Arial" w:cs="Tahoma"/>
                <w:b/>
                <w:sz w:val="19"/>
                <w:szCs w:val="19"/>
              </w:rPr>
              <w:t>S.No</w:t>
            </w:r>
            <w:proofErr w:type="spellEnd"/>
            <w:r w:rsidRPr="009E3970">
              <w:rPr>
                <w:rFonts w:ascii="Arial" w:hAnsi="Arial"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vAlign w:val="center"/>
          </w:tcPr>
          <w:p w14:paraId="2F222C42" w14:textId="77777777" w:rsidR="00F5227D" w:rsidRPr="009E3970" w:rsidRDefault="00F5227D" w:rsidP="00F5227D">
            <w:pPr>
              <w:pStyle w:val="TableParagraph"/>
              <w:spacing w:before="13"/>
              <w:jc w:val="center"/>
              <w:rPr>
                <w:rFonts w:ascii="Tahoma" w:hAnsi="Tahoma" w:cs="Tahoma"/>
                <w:b/>
                <w:spacing w:val="-2"/>
                <w:sz w:val="19"/>
                <w:szCs w:val="19"/>
              </w:rPr>
            </w:pPr>
            <w:r w:rsidRPr="009E3970">
              <w:rPr>
                <w:rFonts w:ascii="Arial" w:hAnsi="Arial"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vAlign w:val="center"/>
          </w:tcPr>
          <w:p w14:paraId="4D08AC2E"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Arial" w:hAnsi="Arial"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vAlign w:val="center"/>
          </w:tcPr>
          <w:p w14:paraId="60C23022"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Arial" w:hAnsi="Arial"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vAlign w:val="center"/>
          </w:tcPr>
          <w:p w14:paraId="14BD76E0"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Arial" w:hAnsi="Arial"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vAlign w:val="center"/>
          </w:tcPr>
          <w:p w14:paraId="43861FC7"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Arial" w:hAnsi="Arial" w:cs="Tahoma"/>
                <w:b/>
                <w:sz w:val="19"/>
                <w:szCs w:val="19"/>
              </w:rPr>
              <w:t>Amount</w:t>
            </w:r>
          </w:p>
        </w:tc>
      </w:tr>
      <w:tr w:rsidR="00F5227D" w:rsidRPr="009E3970" w14:paraId="3658A92F"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B3FE684" w14:textId="77777777" w:rsidR="001A63D7" w:rsidRDefault="00000000">
            <w:r>
              <w:rPr>
                <w:rFonts w:ascii="Arial" w:hAnsi="Arial"/>
                <w:sz w:val="18"/>
              </w:rPr>
              <w:t>1.</w:t>
            </w:r>
          </w:p>
        </w:tc>
        <w:tc>
          <w:tcPr>
            <w:tcW w:w="3965" w:type="dxa"/>
            <w:tcBorders>
              <w:top w:val="single" w:sz="4" w:space="0" w:color="000000"/>
              <w:left w:val="single" w:sz="4" w:space="0" w:color="000000"/>
              <w:bottom w:val="single" w:sz="4" w:space="0" w:color="000000"/>
              <w:right w:val="single" w:sz="4" w:space="0" w:color="000000"/>
            </w:tcBorders>
            <w:vAlign w:val="center"/>
          </w:tcPr>
          <w:p w14:paraId="5D7B618B" w14:textId="77777777" w:rsidR="001A63D7" w:rsidRDefault="00000000">
            <w:r>
              <w:rPr>
                <w:rFonts w:ascii="Arial" w:hAnsi="Arial"/>
                <w:sz w:val="18"/>
              </w:rPr>
              <w:t>NVIDIA Jetson Orin NX Deployment Kit (Commercial Version) – 16GB</w:t>
            </w:r>
            <w:r>
              <w:rPr>
                <w:rFonts w:ascii="Arial" w:hAnsi="Arial"/>
                <w:sz w:val="18"/>
              </w:rPr>
              <w:br/>
              <w:t xml:space="preserve">Make: NVIDIA / </w:t>
            </w:r>
            <w:proofErr w:type="spellStart"/>
            <w:r>
              <w:rPr>
                <w:rFonts w:ascii="Arial" w:hAnsi="Arial"/>
                <w:sz w:val="18"/>
              </w:rPr>
              <w:t>ThinkRobotics</w:t>
            </w:r>
            <w:proofErr w:type="spellEnd"/>
            <w:r>
              <w:rPr>
                <w:rFonts w:ascii="Arial" w:hAnsi="Arial"/>
                <w:sz w:val="18"/>
              </w:rPr>
              <w:t xml:space="preserve"> commercial deployment kit</w:t>
            </w:r>
            <w:r>
              <w:rPr>
                <w:rFonts w:ascii="Arial" w:hAnsi="Arial"/>
                <w:sz w:val="18"/>
              </w:rPr>
              <w:br/>
              <w:t xml:space="preserve">Configuration: Jetson Orin NX 16GB + </w:t>
            </w:r>
            <w:proofErr w:type="spellStart"/>
            <w:r>
              <w:rPr>
                <w:rFonts w:ascii="Arial" w:hAnsi="Arial"/>
                <w:sz w:val="18"/>
              </w:rPr>
              <w:t>Waveshare</w:t>
            </w:r>
            <w:proofErr w:type="spellEnd"/>
            <w:r>
              <w:rPr>
                <w:rFonts w:ascii="Arial" w:hAnsi="Arial"/>
                <w:sz w:val="18"/>
              </w:rPr>
              <w:t xml:space="preserve"> carrier board + 240GB </w:t>
            </w:r>
            <w:proofErr w:type="spellStart"/>
            <w:r>
              <w:rPr>
                <w:rFonts w:ascii="Arial" w:hAnsi="Arial"/>
                <w:sz w:val="18"/>
              </w:rPr>
              <w:t>NVMe</w:t>
            </w:r>
            <w:proofErr w:type="spellEnd"/>
            <w:r>
              <w:rPr>
                <w:rFonts w:ascii="Arial" w:hAnsi="Arial"/>
                <w:sz w:val="18"/>
              </w:rPr>
              <w:t xml:space="preserve"> SSD + cooling + Wi-Fi + enclosure + 12V/5A adapter.</w:t>
            </w:r>
            <w:r>
              <w:rPr>
                <w:rFonts w:ascii="Arial" w:hAnsi="Arial"/>
                <w:sz w:val="18"/>
              </w:rPr>
              <w:br/>
              <w:t xml:space="preserve">Enclosure: Bidder to specify 3D-printed plastic/carbon-fiber or </w:t>
            </w:r>
            <w:proofErr w:type="spellStart"/>
            <w:r>
              <w:rPr>
                <w:rFonts w:ascii="Arial" w:hAnsi="Arial"/>
                <w:sz w:val="18"/>
              </w:rPr>
              <w:t>aluminium</w:t>
            </w:r>
            <w:proofErr w:type="spellEnd"/>
            <w:r>
              <w:rPr>
                <w:rFonts w:ascii="Arial" w:hAnsi="Arial"/>
                <w:sz w:val="18"/>
              </w:rPr>
              <w:t>.</w:t>
            </w:r>
          </w:p>
        </w:tc>
        <w:tc>
          <w:tcPr>
            <w:tcW w:w="855" w:type="dxa"/>
            <w:tcBorders>
              <w:top w:val="single" w:sz="4" w:space="0" w:color="000000"/>
              <w:left w:val="single" w:sz="4" w:space="0" w:color="000000"/>
              <w:bottom w:val="single" w:sz="4" w:space="0" w:color="000000"/>
              <w:right w:val="single" w:sz="4" w:space="0" w:color="000000"/>
            </w:tcBorders>
            <w:vAlign w:val="center"/>
          </w:tcPr>
          <w:p w14:paraId="6159FA9E" w14:textId="77777777" w:rsidR="001A63D7" w:rsidRDefault="00000000">
            <w:r>
              <w:rPr>
                <w:rFonts w:ascii="Arial" w:hAnsi="Arial"/>
                <w:sz w:val="18"/>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53F07988" w14:textId="77777777" w:rsidR="001A63D7" w:rsidRDefault="00000000">
            <w:r>
              <w:rPr>
                <w:rFonts w:ascii="Arial" w:hAnsi="Arial"/>
                <w:sz w:val="18"/>
              </w:rPr>
              <w:t>Nos</w:t>
            </w:r>
          </w:p>
        </w:tc>
        <w:tc>
          <w:tcPr>
            <w:tcW w:w="1519" w:type="dxa"/>
            <w:tcBorders>
              <w:top w:val="single" w:sz="4" w:space="0" w:color="000000"/>
              <w:left w:val="single" w:sz="4" w:space="0" w:color="000000"/>
              <w:bottom w:val="single" w:sz="4" w:space="0" w:color="000000"/>
              <w:right w:val="single" w:sz="4" w:space="0" w:color="000000"/>
            </w:tcBorders>
            <w:vAlign w:val="center"/>
          </w:tcPr>
          <w:p w14:paraId="4B733318" w14:textId="77777777" w:rsidR="001A63D7" w:rsidRDefault="001A63D7"/>
        </w:tc>
        <w:tc>
          <w:tcPr>
            <w:tcW w:w="1228" w:type="dxa"/>
            <w:tcBorders>
              <w:top w:val="single" w:sz="4" w:space="0" w:color="000000"/>
              <w:left w:val="single" w:sz="4" w:space="0" w:color="000000"/>
              <w:bottom w:val="single" w:sz="4" w:space="0" w:color="000000"/>
              <w:right w:val="single" w:sz="4" w:space="0" w:color="000000"/>
            </w:tcBorders>
            <w:vAlign w:val="center"/>
          </w:tcPr>
          <w:p w14:paraId="1D7BEDA6" w14:textId="77777777" w:rsidR="001A63D7" w:rsidRDefault="001A63D7"/>
        </w:tc>
      </w:tr>
      <w:tr w:rsidR="00F5227D" w:rsidRPr="009E3970" w14:paraId="576DD1C6" w14:textId="77777777" w:rsidTr="00F5227D">
        <w:trPr>
          <w:trHeight w:val="268"/>
          <w:jc w:val="center"/>
        </w:trPr>
        <w:tc>
          <w:tcPr>
            <w:tcW w:w="8039" w:type="dxa"/>
            <w:gridSpan w:val="5"/>
            <w:vAlign w:val="center"/>
          </w:tcPr>
          <w:p w14:paraId="025F4C8A" w14:textId="77777777" w:rsidR="00F5227D" w:rsidRPr="009E3970" w:rsidRDefault="00F5227D" w:rsidP="00F5227D">
            <w:pPr>
              <w:pStyle w:val="TableParagraph"/>
              <w:ind w:right="93"/>
              <w:jc w:val="right"/>
              <w:rPr>
                <w:rFonts w:ascii="Tahoma" w:hAnsi="Tahoma" w:cs="Tahoma"/>
                <w:sz w:val="20"/>
                <w:szCs w:val="20"/>
              </w:rPr>
            </w:pPr>
            <w:r w:rsidRPr="009E3970">
              <w:rPr>
                <w:rFonts w:ascii="Arial" w:hAnsi="Arial" w:cs="Tahoma"/>
                <w:sz w:val="20"/>
                <w:szCs w:val="20"/>
              </w:rPr>
              <w:t>Total</w:t>
            </w:r>
          </w:p>
        </w:tc>
        <w:tc>
          <w:tcPr>
            <w:tcW w:w="1228" w:type="dxa"/>
            <w:vAlign w:val="center"/>
          </w:tcPr>
          <w:p w14:paraId="1D080328" w14:textId="77777777" w:rsidR="00F5227D" w:rsidRPr="009E3970" w:rsidRDefault="00F5227D" w:rsidP="00F5227D">
            <w:pPr>
              <w:pStyle w:val="TableParagraph"/>
              <w:jc w:val="both"/>
              <w:rPr>
                <w:rFonts w:ascii="Tahoma" w:hAnsi="Tahoma" w:cs="Tahoma"/>
                <w:sz w:val="20"/>
                <w:szCs w:val="20"/>
              </w:rPr>
            </w:pPr>
          </w:p>
        </w:tc>
      </w:tr>
      <w:tr w:rsidR="00F5227D" w:rsidRPr="009E3970" w14:paraId="55535CCC" w14:textId="77777777" w:rsidTr="00F5227D">
        <w:trPr>
          <w:trHeight w:val="268"/>
          <w:jc w:val="center"/>
        </w:trPr>
        <w:tc>
          <w:tcPr>
            <w:tcW w:w="8039" w:type="dxa"/>
            <w:gridSpan w:val="5"/>
            <w:vAlign w:val="center"/>
          </w:tcPr>
          <w:p w14:paraId="2B158B46" w14:textId="77777777" w:rsidR="00F5227D" w:rsidRPr="009E3970" w:rsidRDefault="00F5227D" w:rsidP="00F5227D">
            <w:pPr>
              <w:pStyle w:val="TableParagraph"/>
              <w:ind w:right="95"/>
              <w:jc w:val="right"/>
              <w:rPr>
                <w:rFonts w:ascii="Tahoma" w:hAnsi="Tahoma" w:cs="Tahoma"/>
                <w:sz w:val="20"/>
                <w:szCs w:val="20"/>
              </w:rPr>
            </w:pPr>
            <w:r w:rsidRPr="009E3970">
              <w:rPr>
                <w:rFonts w:ascii="Arial" w:hAnsi="Arial" w:cs="Tahoma"/>
                <w:sz w:val="20"/>
                <w:szCs w:val="20"/>
              </w:rPr>
              <w:t>GST</w:t>
            </w:r>
          </w:p>
        </w:tc>
        <w:tc>
          <w:tcPr>
            <w:tcW w:w="1228" w:type="dxa"/>
            <w:vAlign w:val="center"/>
          </w:tcPr>
          <w:p w14:paraId="748CB6F2" w14:textId="77777777" w:rsidR="00F5227D" w:rsidRPr="009E3970" w:rsidRDefault="00F5227D" w:rsidP="00F5227D">
            <w:pPr>
              <w:pStyle w:val="TableParagraph"/>
              <w:jc w:val="both"/>
              <w:rPr>
                <w:rFonts w:ascii="Tahoma" w:hAnsi="Tahoma" w:cs="Tahoma"/>
                <w:sz w:val="20"/>
                <w:szCs w:val="20"/>
              </w:rPr>
            </w:pPr>
          </w:p>
        </w:tc>
      </w:tr>
      <w:tr w:rsidR="00F5227D" w:rsidRPr="009E3970" w14:paraId="020557F2" w14:textId="77777777" w:rsidTr="00F5227D">
        <w:trPr>
          <w:trHeight w:val="270"/>
          <w:jc w:val="center"/>
        </w:trPr>
        <w:tc>
          <w:tcPr>
            <w:tcW w:w="8039" w:type="dxa"/>
            <w:gridSpan w:val="5"/>
            <w:vAlign w:val="center"/>
          </w:tcPr>
          <w:p w14:paraId="7A1BD3C0" w14:textId="77777777" w:rsidR="00F5227D" w:rsidRPr="009E3970" w:rsidRDefault="00F5227D" w:rsidP="00A96981">
            <w:pPr>
              <w:pStyle w:val="TableParagraph"/>
              <w:ind w:right="93"/>
              <w:jc w:val="right"/>
              <w:rPr>
                <w:rFonts w:ascii="Tahoma" w:hAnsi="Tahoma" w:cs="Tahoma"/>
                <w:sz w:val="20"/>
                <w:szCs w:val="20"/>
              </w:rPr>
            </w:pPr>
            <w:r w:rsidRPr="009E3970">
              <w:rPr>
                <w:rFonts w:ascii="Arial" w:hAnsi="Arial" w:cs="Tahoma"/>
                <w:sz w:val="20"/>
                <w:szCs w:val="20"/>
              </w:rPr>
              <w:t>Total</w:t>
            </w:r>
            <w:r w:rsidRPr="009E3970">
              <w:rPr>
                <w:rFonts w:ascii="Arial" w:hAnsi="Arial" w:cs="Tahoma"/>
                <w:spacing w:val="-3"/>
                <w:sz w:val="20"/>
                <w:szCs w:val="20"/>
              </w:rPr>
              <w:t xml:space="preserve"> </w:t>
            </w:r>
            <w:r w:rsidRPr="009E3970">
              <w:rPr>
                <w:rFonts w:ascii="Arial" w:hAnsi="Arial" w:cs="Tahoma"/>
                <w:sz w:val="20"/>
                <w:szCs w:val="20"/>
              </w:rPr>
              <w:t>including GST</w:t>
            </w:r>
          </w:p>
        </w:tc>
        <w:tc>
          <w:tcPr>
            <w:tcW w:w="1228" w:type="dxa"/>
            <w:vAlign w:val="center"/>
          </w:tcPr>
          <w:p w14:paraId="18975E32" w14:textId="77777777" w:rsidR="00F5227D" w:rsidRPr="009E3970" w:rsidRDefault="00F5227D" w:rsidP="00A96981">
            <w:pPr>
              <w:pStyle w:val="TableParagraph"/>
              <w:rPr>
                <w:rFonts w:ascii="Tahoma" w:hAnsi="Tahoma" w:cs="Tahoma"/>
                <w:sz w:val="20"/>
                <w:szCs w:val="20"/>
              </w:rPr>
            </w:pPr>
          </w:p>
        </w:tc>
      </w:tr>
    </w:tbl>
    <w:p w14:paraId="220B7FBC" w14:textId="77777777" w:rsidR="001A470A" w:rsidRPr="009E3970" w:rsidRDefault="001A470A" w:rsidP="001A470A">
      <w:pPr>
        <w:tabs>
          <w:tab w:val="left" w:pos="1199"/>
        </w:tabs>
        <w:rPr>
          <w:rFonts w:ascii="Tahoma" w:eastAsia="Arial" w:hAnsi="Tahoma" w:cs="Tahoma"/>
          <w:spacing w:val="3"/>
          <w:sz w:val="19"/>
          <w:szCs w:val="19"/>
          <w:lang w:val="en-IN"/>
        </w:rPr>
      </w:pPr>
    </w:p>
    <w:p w14:paraId="2E301835" w14:textId="77777777" w:rsidR="001A470A" w:rsidRPr="009E3970" w:rsidRDefault="001A470A" w:rsidP="001A470A">
      <w:pPr>
        <w:rPr>
          <w:rFonts w:ascii="Tahoma" w:hAnsi="Tahoma" w:cs="Tahoma"/>
          <w:b/>
          <w:sz w:val="19"/>
          <w:szCs w:val="19"/>
        </w:rPr>
      </w:pPr>
      <w:r w:rsidRPr="009E3970">
        <w:rPr>
          <w:rFonts w:ascii="Arial" w:hAnsi="Arial" w:cs="Tahoma"/>
          <w:b/>
          <w:sz w:val="19"/>
          <w:szCs w:val="19"/>
          <w:u w:val="single"/>
        </w:rPr>
        <w:t>GENERAL</w:t>
      </w:r>
      <w:r w:rsidRPr="009E3970">
        <w:rPr>
          <w:rFonts w:ascii="Arial" w:hAnsi="Arial" w:cs="Tahoma"/>
          <w:b/>
          <w:spacing w:val="-9"/>
          <w:sz w:val="19"/>
          <w:szCs w:val="19"/>
          <w:u w:val="single"/>
        </w:rPr>
        <w:t xml:space="preserve"> </w:t>
      </w:r>
      <w:r w:rsidRPr="009E3970">
        <w:rPr>
          <w:rFonts w:ascii="Arial" w:hAnsi="Arial" w:cs="Tahoma"/>
          <w:b/>
          <w:sz w:val="19"/>
          <w:szCs w:val="19"/>
          <w:u w:val="single"/>
        </w:rPr>
        <w:t>TERMS</w:t>
      </w:r>
      <w:r w:rsidRPr="009E3970">
        <w:rPr>
          <w:rFonts w:ascii="Arial" w:hAnsi="Arial" w:cs="Tahoma"/>
          <w:b/>
          <w:spacing w:val="-2"/>
          <w:sz w:val="19"/>
          <w:szCs w:val="19"/>
          <w:u w:val="single"/>
        </w:rPr>
        <w:t xml:space="preserve"> </w:t>
      </w:r>
      <w:r w:rsidRPr="009E3970">
        <w:rPr>
          <w:rFonts w:ascii="Arial" w:hAnsi="Arial" w:cs="Tahoma"/>
          <w:b/>
          <w:sz w:val="19"/>
          <w:szCs w:val="19"/>
          <w:u w:val="single"/>
        </w:rPr>
        <w:t>AND</w:t>
      </w:r>
      <w:r w:rsidRPr="009E3970">
        <w:rPr>
          <w:rFonts w:ascii="Arial" w:hAnsi="Arial" w:cs="Tahoma"/>
          <w:b/>
          <w:spacing w:val="-4"/>
          <w:sz w:val="19"/>
          <w:szCs w:val="19"/>
          <w:u w:val="single"/>
        </w:rPr>
        <w:t xml:space="preserve"> </w:t>
      </w:r>
      <w:r w:rsidRPr="009E3970">
        <w:rPr>
          <w:rFonts w:ascii="Arial" w:hAnsi="Arial" w:cs="Tahoma"/>
          <w:b/>
          <w:spacing w:val="-2"/>
          <w:sz w:val="19"/>
          <w:szCs w:val="19"/>
          <w:u w:val="single"/>
        </w:rPr>
        <w:t>CONDITIONS</w:t>
      </w:r>
      <w:r w:rsidRPr="009E3970">
        <w:rPr>
          <w:rFonts w:ascii="Arial" w:hAnsi="Arial" w:cs="Tahoma"/>
          <w:b/>
          <w:spacing w:val="-2"/>
          <w:sz w:val="19"/>
          <w:szCs w:val="19"/>
        </w:rPr>
        <w:t>:</w:t>
      </w:r>
    </w:p>
    <w:p w14:paraId="061D699F" w14:textId="7777777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Arial" w:eastAsia="Arial" w:hAnsi="Arial" w:cs="Tahoma"/>
          <w:spacing w:val="3"/>
          <w:sz w:val="19"/>
          <w:szCs w:val="19"/>
          <w:lang w:val="en-IN"/>
        </w:rPr>
        <w:t>All applicable taxes such as GST must be clearly mentioned. If not specified, it shall be deemed that all such charges are included in the quoted price.</w:t>
      </w:r>
    </w:p>
    <w:p w14:paraId="3169AD5D" w14:textId="7777777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Arial" w:eastAsia="Arial" w:hAnsi="Arial" w:cs="Tahoma"/>
          <w:spacing w:val="3"/>
          <w:sz w:val="19"/>
          <w:szCs w:val="19"/>
          <w:lang w:val="en-IN"/>
        </w:rPr>
        <w:t>If the supplier does not have a particular item or proposes a different make than that specified in the tender, the same must be clearly highlighted in the bid.</w:t>
      </w:r>
    </w:p>
    <w:p w14:paraId="3E2C8FE4" w14:textId="7777777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Arial" w:eastAsia="Arial" w:hAnsi="Arial" w:cs="Tahoma"/>
          <w:spacing w:val="3"/>
          <w:sz w:val="19"/>
          <w:szCs w:val="19"/>
          <w:lang w:val="en-IN"/>
        </w:rPr>
        <w:t>Prices must be inclusive of all charges such as packing, forwarding, transit insurance, transportation, loading, unloading (up to 50 meters), installation, and any other incidental expenses.</w:t>
      </w:r>
    </w:p>
    <w:p w14:paraId="4E990621" w14:textId="7777777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Arial" w:eastAsia="Arial" w:hAnsi="Arial" w:cs="Tahoma"/>
          <w:spacing w:val="3"/>
          <w:sz w:val="19"/>
          <w:szCs w:val="19"/>
          <w:lang w:val="en-IN"/>
        </w:rPr>
        <w:t>Bid must be submitted on an F.O.R. basis for delivery at: The LNM Institute of Information Technology, Gram – Rupa Ki Nangal, Post – Sumel, Via – Jamdoli, Jaipur – 302031.</w:t>
      </w:r>
    </w:p>
    <w:p w14:paraId="5F8CF3D5" w14:textId="7777777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Arial" w:eastAsia="Arial" w:hAnsi="Arial" w:cs="Tahoma"/>
          <w:spacing w:val="3"/>
          <w:sz w:val="19"/>
          <w:szCs w:val="19"/>
          <w:lang w:val="en-IN"/>
        </w:rPr>
        <w:t>Bid shall remain valid for a minimum period of 30 days. No change in prices will be accepted during the validity period.</w:t>
      </w:r>
    </w:p>
    <w:p w14:paraId="3D731609" w14:textId="7777777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Arial" w:eastAsia="Arial" w:hAnsi="Arial" w:cs="Tahoma"/>
          <w:spacing w:val="3"/>
          <w:sz w:val="19"/>
          <w:szCs w:val="19"/>
          <w:lang w:val="en-IN"/>
        </w:rPr>
        <w:t>The LNMIIT reserves the right to reject any quotation without assigning any reason.</w:t>
      </w:r>
    </w:p>
    <w:p w14:paraId="03212114" w14:textId="7777777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Arial" w:eastAsia="Arial" w:hAnsi="Arial" w:cs="Tahoma"/>
          <w:spacing w:val="3"/>
          <w:sz w:val="19"/>
          <w:szCs w:val="19"/>
          <w:lang w:val="en-IN"/>
        </w:rPr>
        <w:t>Payment terms shall be mutually decided and agreed upon between the Institute and the vendor.</w:t>
      </w:r>
    </w:p>
    <w:p w14:paraId="28FEAC85" w14:textId="7777777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Arial" w:eastAsia="Arial" w:hAnsi="Arial" w:cs="Tahoma"/>
          <w:spacing w:val="3"/>
          <w:sz w:val="19"/>
          <w:szCs w:val="19"/>
          <w:lang w:val="en-IN"/>
        </w:rPr>
        <w:t xml:space="preserve">The bidder must submit a No </w:t>
      </w:r>
      <w:proofErr w:type="gramStart"/>
      <w:r w:rsidRPr="00290070">
        <w:rPr>
          <w:rFonts w:ascii="Arial" w:eastAsia="Arial" w:hAnsi="Arial" w:cs="Tahoma"/>
          <w:spacing w:val="3"/>
          <w:sz w:val="19"/>
          <w:szCs w:val="19"/>
          <w:lang w:val="en-IN"/>
        </w:rPr>
        <w:t>Conflict of Interest</w:t>
      </w:r>
      <w:proofErr w:type="gramEnd"/>
      <w:r w:rsidRPr="00290070">
        <w:rPr>
          <w:rFonts w:ascii="Arial" w:eastAsia="Arial" w:hAnsi="Arial" w:cs="Tahoma"/>
          <w:spacing w:val="3"/>
          <w:sz w:val="19"/>
          <w:szCs w:val="19"/>
          <w:lang w:val="en-IN"/>
        </w:rPr>
        <w:t xml:space="preserve"> Declaration along with the bid.</w:t>
      </w:r>
    </w:p>
    <w:p w14:paraId="4D2D4342" w14:textId="7777777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Arial" w:eastAsia="Arial" w:hAnsi="Arial" w:cs="Tahoma"/>
          <w:spacing w:val="3"/>
          <w:sz w:val="19"/>
          <w:szCs w:val="19"/>
          <w:lang w:val="en-IN"/>
        </w:rPr>
        <w:t>The bid must be submitted on the company’s letterhead and in the LNMIIT-prescribed format only.</w:t>
      </w:r>
    </w:p>
    <w:p w14:paraId="5C7A1CC2" w14:textId="7777777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Arial" w:eastAsia="Arial" w:hAnsi="Arial" w:cs="Tahoma"/>
          <w:spacing w:val="3"/>
          <w:sz w:val="19"/>
          <w:szCs w:val="19"/>
          <w:lang w:val="en-IN"/>
        </w:rPr>
        <w:t>Any item or service not being supplied by the bidder must be clearly mentioned separately in the bid.</w:t>
      </w:r>
    </w:p>
    <w:p w14:paraId="53AE19E3" w14:textId="7777777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Arial" w:eastAsia="Arial" w:hAnsi="Arial" w:cs="Tahoma"/>
          <w:spacing w:val="3"/>
          <w:sz w:val="19"/>
          <w:szCs w:val="19"/>
          <w:lang w:val="en-IN"/>
        </w:rPr>
        <w:t>Vendors must provide a photocopy of their cheque/cancelled cheque along with the invoice for payment processing.</w:t>
      </w:r>
    </w:p>
    <w:p w14:paraId="59240A61" w14:textId="7777777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Arial" w:eastAsia="Arial" w:hAnsi="Arial" w:cs="Tahoma"/>
          <w:spacing w:val="3"/>
          <w:sz w:val="19"/>
          <w:szCs w:val="19"/>
          <w:lang w:val="en-IN"/>
        </w:rPr>
        <w:t>Prices shall be quoted in Indian Rupees (INR) only.</w:t>
      </w:r>
    </w:p>
    <w:p w14:paraId="56AF212D" w14:textId="7777777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Arial" w:eastAsia="Arial" w:hAnsi="Arial" w:cs="Tahoma"/>
          <w:spacing w:val="3"/>
          <w:sz w:val="19"/>
          <w:szCs w:val="19"/>
          <w:lang w:val="en-IN"/>
        </w:rPr>
        <w:t>Total prices shall be quoted for the complete scope of work as per technical specifications, inclusive of all taxes, duties, insurance, packing, forwarding, and incidental charges.</w:t>
      </w:r>
    </w:p>
    <w:p w14:paraId="17989171" w14:textId="7777777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Arial" w:eastAsia="Arial" w:hAnsi="Arial"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53106A93" w14:textId="7777777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Arial" w:eastAsia="Arial" w:hAnsi="Arial"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7D57107" w14:textId="7777777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Arial" w:eastAsia="Arial" w:hAnsi="Arial"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Arial" w:eastAsia="Arial" w:hAnsi="Arial" w:cs="Tahoma"/>
          <w:spacing w:val="3"/>
          <w:sz w:val="19"/>
          <w:szCs w:val="19"/>
          <w:lang w:val="en-IN"/>
        </w:rPr>
        <w:t>members</w:t>
      </w:r>
      <w:r w:rsidR="00F51031" w:rsidRPr="00290070">
        <w:rPr>
          <w:rFonts w:ascii="Arial" w:eastAsia="Arial" w:hAnsi="Arial" w:cs="Tahoma"/>
          <w:spacing w:val="3"/>
          <w:sz w:val="19"/>
          <w:szCs w:val="19"/>
          <w:lang w:val="en-IN"/>
        </w:rPr>
        <w:t>(</w:t>
      </w:r>
      <w:proofErr w:type="gramEnd"/>
      <w:r w:rsidR="00F51031" w:rsidRPr="00290070">
        <w:rPr>
          <w:rFonts w:ascii="Arial" w:eastAsia="Arial" w:hAnsi="Arial" w:cs="Tahoma"/>
          <w:spacing w:val="3"/>
          <w:sz w:val="19"/>
          <w:szCs w:val="19"/>
          <w:lang w:val="en-IN"/>
        </w:rPr>
        <w:t>PCC)</w:t>
      </w:r>
      <w:r w:rsidRPr="00290070">
        <w:rPr>
          <w:rFonts w:ascii="Arial" w:eastAsia="Arial" w:hAnsi="Arial" w:cs="Tahoma"/>
          <w:spacing w:val="3"/>
          <w:sz w:val="19"/>
          <w:szCs w:val="19"/>
          <w:lang w:val="en-IN"/>
        </w:rPr>
        <w:t>.</w:t>
      </w:r>
    </w:p>
    <w:p w14:paraId="125DFB67" w14:textId="7777777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Arial" w:eastAsia="Arial" w:hAnsi="Arial"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3A825A70" w14:textId="7777777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Arial" w:eastAsia="Arial" w:hAnsi="Arial" w:cs="Tahoma"/>
          <w:spacing w:val="3"/>
          <w:sz w:val="19"/>
          <w:szCs w:val="19"/>
          <w:lang w:val="en-IN"/>
        </w:rPr>
        <w:t>A pre-bid meeting and/or site visit may be arranged prior to submission of bids to clarify any doubts regarding project details, scope of work, and required documents.</w:t>
      </w:r>
    </w:p>
    <w:p w14:paraId="35D4411F" w14:textId="77777777" w:rsidR="00F84C31" w:rsidRPr="009E3970" w:rsidRDefault="00F84C31" w:rsidP="008F4155">
      <w:pPr>
        <w:pStyle w:val="ListParagraph"/>
        <w:tabs>
          <w:tab w:val="left" w:pos="1199"/>
        </w:tabs>
        <w:ind w:left="0" w:firstLine="0"/>
        <w:rPr>
          <w:rFonts w:ascii="Tahoma" w:hAnsi="Tahoma" w:cs="Tahoma"/>
          <w:sz w:val="19"/>
          <w:szCs w:val="19"/>
        </w:rPr>
      </w:pPr>
    </w:p>
    <w:p w14:paraId="2AD31236" w14:textId="77777777" w:rsidR="00F84C31" w:rsidRPr="009E3970" w:rsidRDefault="00F84C31" w:rsidP="008F4155">
      <w:pPr>
        <w:pStyle w:val="ListParagraph"/>
        <w:tabs>
          <w:tab w:val="left" w:pos="1199"/>
        </w:tabs>
        <w:ind w:left="0" w:firstLine="0"/>
        <w:rPr>
          <w:rFonts w:ascii="Tahoma" w:hAnsi="Tahoma" w:cs="Tahoma"/>
          <w:sz w:val="19"/>
          <w:szCs w:val="19"/>
        </w:rPr>
      </w:pPr>
    </w:p>
    <w:p w14:paraId="7E6E742F" w14:textId="77777777" w:rsidR="00F84C31" w:rsidRPr="009E3970" w:rsidRDefault="00F84C31" w:rsidP="008F4155">
      <w:pPr>
        <w:pStyle w:val="ListParagraph"/>
        <w:tabs>
          <w:tab w:val="left" w:pos="1199"/>
        </w:tabs>
        <w:ind w:left="0" w:firstLine="0"/>
        <w:rPr>
          <w:rFonts w:ascii="Tahoma" w:hAnsi="Tahoma" w:cs="Tahoma"/>
          <w:sz w:val="19"/>
          <w:szCs w:val="19"/>
        </w:rPr>
      </w:pPr>
    </w:p>
    <w:p w14:paraId="6E6C35B8" w14:textId="77777777"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Arial" w:hAnsi="Arial"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4EF15" w14:textId="77777777" w:rsidR="004F546C" w:rsidRDefault="004F546C" w:rsidP="00290070">
      <w:r>
        <w:separator/>
      </w:r>
    </w:p>
  </w:endnote>
  <w:endnote w:type="continuationSeparator" w:id="0">
    <w:p w14:paraId="14E7FFA9" w14:textId="77777777" w:rsidR="004F546C" w:rsidRDefault="004F546C"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aavi">
    <w:panose1 w:val="020B0502040204020203"/>
    <w:charset w:val="00"/>
    <w:family w:val="swiss"/>
    <w:pitch w:val="variable"/>
    <w:sig w:usb0="0002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8CC1B" w14:textId="77777777" w:rsidR="004F546C" w:rsidRDefault="004F546C" w:rsidP="00290070">
      <w:r>
        <w:separator/>
      </w:r>
    </w:p>
  </w:footnote>
  <w:footnote w:type="continuationSeparator" w:id="0">
    <w:p w14:paraId="50E894C7" w14:textId="77777777" w:rsidR="004F546C" w:rsidRDefault="004F546C"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150F"/>
    <w:rsid w:val="00095749"/>
    <w:rsid w:val="000C0798"/>
    <w:rsid w:val="000E6BE8"/>
    <w:rsid w:val="00105BB3"/>
    <w:rsid w:val="00182666"/>
    <w:rsid w:val="0019560D"/>
    <w:rsid w:val="001A470A"/>
    <w:rsid w:val="001A63D7"/>
    <w:rsid w:val="001F486D"/>
    <w:rsid w:val="002420DF"/>
    <w:rsid w:val="00243B31"/>
    <w:rsid w:val="002750A2"/>
    <w:rsid w:val="00290070"/>
    <w:rsid w:val="002B45F1"/>
    <w:rsid w:val="00316F72"/>
    <w:rsid w:val="00322218"/>
    <w:rsid w:val="00337C63"/>
    <w:rsid w:val="00362EBE"/>
    <w:rsid w:val="003C16A7"/>
    <w:rsid w:val="003C1B08"/>
    <w:rsid w:val="003E1CFA"/>
    <w:rsid w:val="00450A1F"/>
    <w:rsid w:val="00461914"/>
    <w:rsid w:val="0046557D"/>
    <w:rsid w:val="00472D98"/>
    <w:rsid w:val="004B0E8B"/>
    <w:rsid w:val="004B65F7"/>
    <w:rsid w:val="004C3070"/>
    <w:rsid w:val="004F546C"/>
    <w:rsid w:val="00503C12"/>
    <w:rsid w:val="005179CE"/>
    <w:rsid w:val="0053021C"/>
    <w:rsid w:val="005323E4"/>
    <w:rsid w:val="0055568C"/>
    <w:rsid w:val="00561BF9"/>
    <w:rsid w:val="00566727"/>
    <w:rsid w:val="00583058"/>
    <w:rsid w:val="005837FE"/>
    <w:rsid w:val="005E769A"/>
    <w:rsid w:val="006A3E60"/>
    <w:rsid w:val="006B340B"/>
    <w:rsid w:val="006B5114"/>
    <w:rsid w:val="006B7017"/>
    <w:rsid w:val="006C3534"/>
    <w:rsid w:val="006C5167"/>
    <w:rsid w:val="0071334B"/>
    <w:rsid w:val="00713E16"/>
    <w:rsid w:val="00714BD3"/>
    <w:rsid w:val="0072714E"/>
    <w:rsid w:val="00761FC9"/>
    <w:rsid w:val="00791F02"/>
    <w:rsid w:val="007B1A6A"/>
    <w:rsid w:val="007B28DD"/>
    <w:rsid w:val="007C473D"/>
    <w:rsid w:val="00866367"/>
    <w:rsid w:val="008826FA"/>
    <w:rsid w:val="00885A81"/>
    <w:rsid w:val="008F4155"/>
    <w:rsid w:val="00920157"/>
    <w:rsid w:val="009605A0"/>
    <w:rsid w:val="00976514"/>
    <w:rsid w:val="00977A4C"/>
    <w:rsid w:val="00986050"/>
    <w:rsid w:val="00997F5F"/>
    <w:rsid w:val="009C33AB"/>
    <w:rsid w:val="009C57E5"/>
    <w:rsid w:val="009D37D3"/>
    <w:rsid w:val="009E3970"/>
    <w:rsid w:val="00A03494"/>
    <w:rsid w:val="00A14111"/>
    <w:rsid w:val="00A76DA8"/>
    <w:rsid w:val="00A92363"/>
    <w:rsid w:val="00B549C0"/>
    <w:rsid w:val="00B56509"/>
    <w:rsid w:val="00B949FE"/>
    <w:rsid w:val="00BB57A4"/>
    <w:rsid w:val="00BC6CA1"/>
    <w:rsid w:val="00C16D2C"/>
    <w:rsid w:val="00C42B17"/>
    <w:rsid w:val="00CA25AD"/>
    <w:rsid w:val="00CA4F8C"/>
    <w:rsid w:val="00CE2F2E"/>
    <w:rsid w:val="00D06625"/>
    <w:rsid w:val="00D14F72"/>
    <w:rsid w:val="00DC0668"/>
    <w:rsid w:val="00E13053"/>
    <w:rsid w:val="00E15BBC"/>
    <w:rsid w:val="00E40D98"/>
    <w:rsid w:val="00E45340"/>
    <w:rsid w:val="00E558B5"/>
    <w:rsid w:val="00E72997"/>
    <w:rsid w:val="00F037DE"/>
    <w:rsid w:val="00F03EDE"/>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88847"/>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1894</Words>
  <Characters>10801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2026-08-19T11:30:00Z</dcterms:created>
  <dcterms:modified xsi:type="dcterms:W3CDTF">2026-08-19T11:30:00Z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