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DF6BFB" w14:textId="77777777" w:rsidR="00771CF7" w:rsidRPr="001874BE" w:rsidRDefault="00771CF7" w:rsidP="00771CF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53E81C8" w14:textId="77777777" w:rsidR="00771CF7" w:rsidRPr="001874BE" w:rsidRDefault="00771CF7" w:rsidP="00771CF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05AA67" w14:textId="77777777" w:rsidR="00771CF7" w:rsidRPr="001874BE" w:rsidRDefault="00771CF7" w:rsidP="00771CF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6E8FA07" w14:textId="77777777" w:rsidR="00771CF7" w:rsidRPr="001874BE" w:rsidRDefault="00771CF7" w:rsidP="00771CF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CC934B" w14:textId="77777777" w:rsidR="00771CF7" w:rsidRPr="001874BE" w:rsidRDefault="00771CF7" w:rsidP="00771CF7">
      <w:pPr>
        <w:jc w:val="both"/>
        <w:rPr>
          <w:rFonts w:asciiTheme="minorHAnsi" w:hAnsiTheme="minorHAnsi" w:cstheme="minorHAnsi"/>
          <w:sz w:val="24"/>
          <w:szCs w:val="24"/>
        </w:rPr>
      </w:pPr>
      <w:r w:rsidRPr="001874BE">
        <w:rPr>
          <w:rFonts w:asciiTheme="minorHAnsi" w:hAnsiTheme="minorHAnsi" w:cstheme="minorHAnsi"/>
          <w:sz w:val="24"/>
          <w:szCs w:val="24"/>
        </w:rPr>
        <w:t>“The LNM Institute of Information Technology, Jaipur is a Deemed-to-be-University, setup as a Non-Profit Making institute located at Gram-Rupa Ki Nangal, Post-Sumel, Via-Jamdoli, Jaipur, Pin 302031 Rajasthan, under the joint venture of Government of Rajasthan and Lakshmi &amp; Usha Mittal Foundation.</w:t>
      </w:r>
    </w:p>
    <w:p w14:paraId="6D3B794A" w14:textId="77777777" w:rsidR="00771CF7" w:rsidRPr="001874BE" w:rsidRDefault="00771CF7" w:rsidP="00771CF7">
      <w:pPr>
        <w:rPr>
          <w:rFonts w:asciiTheme="minorHAnsi" w:hAnsiTheme="minorHAnsi" w:cstheme="minorHAnsi"/>
          <w:sz w:val="24"/>
          <w:szCs w:val="24"/>
        </w:rPr>
      </w:pPr>
    </w:p>
    <w:p w14:paraId="579BCF6B" w14:textId="3C0DC22B" w:rsidR="00771CF7" w:rsidRPr="001874BE" w:rsidRDefault="00771CF7" w:rsidP="00045440">
      <w:pPr>
        <w:jc w:val="both"/>
        <w:rPr>
          <w:rFonts w:asciiTheme="minorHAnsi" w:hAnsiTheme="minorHAnsi" w:cstheme="minorHAnsi"/>
          <w:sz w:val="24"/>
          <w:szCs w:val="24"/>
        </w:rPr>
      </w:pPr>
      <w:r w:rsidRPr="001874BE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4E4F6E" w:rsidRPr="001874BE">
        <w:rPr>
          <w:rFonts w:asciiTheme="minorHAnsi" w:hAnsiTheme="minorHAnsi" w:cstheme="minorHAnsi"/>
          <w:b/>
          <w:bCs/>
          <w:sz w:val="24"/>
          <w:szCs w:val="24"/>
        </w:rPr>
        <w:t>Comprehensive-Annual Maintenance Contract</w:t>
      </w:r>
      <w:r w:rsidRPr="001874BE">
        <w:rPr>
          <w:rFonts w:asciiTheme="minorHAnsi" w:hAnsiTheme="minorHAnsi" w:cstheme="minorHAnsi"/>
          <w:sz w:val="24"/>
          <w:szCs w:val="24"/>
        </w:rPr>
        <w:t>”.</w:t>
      </w:r>
    </w:p>
    <w:p w14:paraId="1DA8EBF1" w14:textId="02E06D7A" w:rsidR="00771CF7" w:rsidRPr="001874BE" w:rsidRDefault="00771CF7" w:rsidP="00045440">
      <w:pPr>
        <w:jc w:val="both"/>
        <w:rPr>
          <w:rFonts w:asciiTheme="minorHAnsi" w:hAnsiTheme="minorHAnsi" w:cstheme="minorHAnsi"/>
          <w:sz w:val="40"/>
          <w:szCs w:val="40"/>
        </w:rPr>
      </w:pPr>
      <w:r w:rsidRPr="001874BE">
        <w:rPr>
          <w:rFonts w:asciiTheme="minorHAnsi" w:hAnsiTheme="minorHAnsi" w:cstheme="minorHAnsi"/>
          <w:sz w:val="24"/>
          <w:szCs w:val="24"/>
        </w:rPr>
        <w:t xml:space="preserve">Bidders can submit their sealed offer/s at the following address by Speed-post/Registered Post/By-hand (but not by Courier) before 05:00 PM on </w:t>
      </w:r>
      <w:r w:rsidR="00045440">
        <w:rPr>
          <w:rFonts w:asciiTheme="minorHAnsi" w:hAnsiTheme="minorHAnsi" w:cstheme="minorHAnsi"/>
          <w:sz w:val="24"/>
          <w:szCs w:val="24"/>
          <w:highlight w:val="yellow"/>
        </w:rPr>
        <w:t>30</w:t>
      </w:r>
      <w:r w:rsidRPr="001874BE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045440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Pr="001874BE">
        <w:rPr>
          <w:rFonts w:asciiTheme="minorHAnsi" w:hAnsiTheme="minorHAnsi" w:cstheme="minorHAnsi"/>
          <w:sz w:val="24"/>
          <w:szCs w:val="24"/>
          <w:highlight w:val="yellow"/>
        </w:rPr>
        <w:t>.2022.</w:t>
      </w:r>
    </w:p>
    <w:p w14:paraId="7470514B" w14:textId="77777777" w:rsidR="00771CF7" w:rsidRPr="001874BE" w:rsidRDefault="00771CF7" w:rsidP="00771CF7">
      <w:pPr>
        <w:rPr>
          <w:rFonts w:asciiTheme="minorHAnsi" w:hAnsiTheme="minorHAnsi" w:cstheme="minorHAnsi"/>
          <w:sz w:val="24"/>
          <w:szCs w:val="24"/>
        </w:rPr>
      </w:pPr>
    </w:p>
    <w:p w14:paraId="13EB94CC" w14:textId="77777777" w:rsidR="00771CF7" w:rsidRPr="001874BE" w:rsidRDefault="00771CF7" w:rsidP="00771CF7">
      <w:pPr>
        <w:jc w:val="both"/>
        <w:rPr>
          <w:rFonts w:asciiTheme="minorHAnsi" w:hAnsiTheme="minorHAnsi" w:cstheme="minorHAnsi"/>
          <w:sz w:val="24"/>
          <w:szCs w:val="24"/>
        </w:rPr>
      </w:pPr>
      <w:r w:rsidRPr="001874BE">
        <w:rPr>
          <w:rFonts w:asciiTheme="minorHAnsi" w:hAnsiTheme="minorHAnsi" w:cstheme="minorHAnsi"/>
          <w:sz w:val="24"/>
          <w:szCs w:val="24"/>
        </w:rPr>
        <w:t>Bids shall be addressed to the undersigned and deposited in the tender box available at main gate of Institute after marking due entries.</w:t>
      </w:r>
    </w:p>
    <w:p w14:paraId="4FB814F9" w14:textId="77777777" w:rsidR="00771CF7" w:rsidRPr="001874BE" w:rsidRDefault="00771CF7" w:rsidP="00771CF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097D81" w14:textId="77777777" w:rsidR="00771CF7" w:rsidRPr="001874BE" w:rsidRDefault="00771CF7" w:rsidP="00771CF7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 w:rsidRPr="001874BE">
        <w:rPr>
          <w:rFonts w:asciiTheme="minorHAnsi" w:hAnsiTheme="minorHAnsi" w:cstheme="minorHAnsi"/>
          <w:b/>
          <w:sz w:val="26"/>
          <w:szCs w:val="24"/>
        </w:rPr>
        <w:t>Director</w:t>
      </w:r>
    </w:p>
    <w:p w14:paraId="5B20B107" w14:textId="77777777" w:rsidR="00771CF7" w:rsidRPr="001874BE" w:rsidRDefault="00771CF7" w:rsidP="00771CF7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 w:rsidRPr="001874BE">
        <w:rPr>
          <w:rFonts w:asciiTheme="minorHAnsi" w:hAnsiTheme="minorHAnsi" w:cstheme="minorHAnsi"/>
          <w:b/>
          <w:sz w:val="26"/>
          <w:szCs w:val="24"/>
        </w:rPr>
        <w:t>The LNM Institute of Information Technology,</w:t>
      </w:r>
    </w:p>
    <w:p w14:paraId="10343A5B" w14:textId="77777777" w:rsidR="00771CF7" w:rsidRPr="001874BE" w:rsidRDefault="00771CF7" w:rsidP="00771CF7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 w:rsidRPr="001874BE">
        <w:rPr>
          <w:rFonts w:asciiTheme="minorHAnsi" w:hAnsiTheme="minorHAnsi" w:cstheme="minorHAnsi"/>
          <w:b/>
          <w:sz w:val="26"/>
          <w:szCs w:val="24"/>
        </w:rPr>
        <w:t>Gram – Rupa Ki Nangal, Post – Sumel,</w:t>
      </w:r>
    </w:p>
    <w:p w14:paraId="3EAF5C3F" w14:textId="77777777" w:rsidR="00771CF7" w:rsidRPr="001874BE" w:rsidRDefault="00771CF7" w:rsidP="00771CF7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 w:rsidRPr="001874BE">
        <w:rPr>
          <w:rFonts w:asciiTheme="minorHAnsi" w:hAnsiTheme="minorHAnsi" w:cstheme="minorHAnsi"/>
          <w:b/>
          <w:sz w:val="26"/>
          <w:szCs w:val="24"/>
        </w:rPr>
        <w:t>Via – Jamdoli, Jaipur- 302031</w:t>
      </w:r>
    </w:p>
    <w:p w14:paraId="6872B6A6" w14:textId="77777777" w:rsidR="00771CF7" w:rsidRPr="001874BE" w:rsidRDefault="00771CF7" w:rsidP="00771CF7">
      <w:pPr>
        <w:jc w:val="center"/>
        <w:rPr>
          <w:rFonts w:asciiTheme="minorHAnsi" w:hAnsiTheme="minorHAnsi" w:cstheme="minorHAnsi"/>
          <w:sz w:val="24"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26"/>
          <w:szCs w:val="24"/>
        </w:rPr>
        <w:t xml:space="preserve">Email: </w:t>
      </w:r>
      <w:hyperlink r:id="rId8" w:history="1">
        <w:r w:rsidRPr="001874BE">
          <w:rPr>
            <w:rFonts w:asciiTheme="minorHAnsi" w:hAnsiTheme="minorHAnsi" w:cstheme="minorHAnsi"/>
            <w:b/>
            <w:sz w:val="22"/>
            <w:u w:val="single"/>
          </w:rPr>
          <w:t>directoroffice@lnmiit.ac.in</w:t>
        </w:r>
      </w:hyperlink>
    </w:p>
    <w:p w14:paraId="13D5EF60" w14:textId="77777777" w:rsidR="00771CF7" w:rsidRPr="001874BE" w:rsidRDefault="00771CF7" w:rsidP="00771CF7">
      <w:pPr>
        <w:spacing w:line="312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4CED07" w14:textId="17F7789C" w:rsidR="00771CF7" w:rsidRPr="001874BE" w:rsidRDefault="00771CF7" w:rsidP="00771CF7">
      <w:pPr>
        <w:jc w:val="both"/>
        <w:rPr>
          <w:rFonts w:asciiTheme="minorHAnsi" w:hAnsiTheme="minorHAnsi" w:cstheme="minorHAnsi"/>
          <w:sz w:val="24"/>
          <w:szCs w:val="22"/>
        </w:rPr>
      </w:pPr>
      <w:r w:rsidRPr="001874BE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1874BE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1874BE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</w:t>
      </w:r>
      <w:r w:rsidR="003426DC" w:rsidRPr="001874BE">
        <w:rPr>
          <w:rFonts w:asciiTheme="minorHAnsi" w:hAnsiTheme="minorHAnsi" w:cstheme="minorHAnsi"/>
          <w:sz w:val="24"/>
          <w:szCs w:val="22"/>
        </w:rPr>
        <w:t>have sent</w:t>
      </w:r>
      <w:r w:rsidRPr="001874BE">
        <w:rPr>
          <w:rFonts w:asciiTheme="minorHAnsi" w:hAnsiTheme="minorHAnsi" w:cstheme="minorHAnsi"/>
          <w:sz w:val="24"/>
          <w:szCs w:val="22"/>
        </w:rPr>
        <w:t xml:space="preserve"> on both mail ID) before 05:00 PM on </w:t>
      </w:r>
      <w:r w:rsidR="00045440">
        <w:rPr>
          <w:rFonts w:asciiTheme="minorHAnsi" w:hAnsiTheme="minorHAnsi" w:cstheme="minorHAnsi"/>
          <w:sz w:val="24"/>
          <w:szCs w:val="22"/>
          <w:highlight w:val="yellow"/>
        </w:rPr>
        <w:t>30.10</w:t>
      </w:r>
      <w:r w:rsidRPr="001874BE">
        <w:rPr>
          <w:rFonts w:asciiTheme="minorHAnsi" w:hAnsiTheme="minorHAnsi" w:cstheme="minorHAnsi"/>
          <w:sz w:val="24"/>
          <w:szCs w:val="22"/>
          <w:highlight w:val="yellow"/>
        </w:rPr>
        <w:t>.2022</w:t>
      </w:r>
      <w:r w:rsidRPr="001874BE">
        <w:rPr>
          <w:rFonts w:asciiTheme="minorHAnsi" w:hAnsiTheme="minorHAnsi" w:cstheme="minorHAnsi"/>
          <w:sz w:val="24"/>
          <w:szCs w:val="22"/>
        </w:rPr>
        <w:t>.</w:t>
      </w:r>
    </w:p>
    <w:p w14:paraId="4F2DCD08" w14:textId="77777777" w:rsidR="00771CF7" w:rsidRPr="001874BE" w:rsidRDefault="00771CF7" w:rsidP="00771CF7">
      <w:pPr>
        <w:spacing w:line="312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2B1F7B2F" w14:textId="6E6282F6" w:rsidR="00771CF7" w:rsidRPr="001874BE" w:rsidRDefault="00771CF7" w:rsidP="00771CF7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1874BE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9" w:history="1">
        <w:r w:rsidRPr="001874BE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045440">
        <w:rPr>
          <w:rStyle w:val="Hyperlink"/>
          <w:rFonts w:asciiTheme="minorHAnsi" w:hAnsiTheme="minorHAnsi" w:cstheme="minorHAnsi"/>
          <w:b/>
          <w:sz w:val="24"/>
          <w:szCs w:val="22"/>
        </w:rPr>
        <w:t>, quote@lnmiit.ac.in</w:t>
      </w:r>
      <w:bookmarkStart w:id="0" w:name="_GoBack"/>
      <w:bookmarkEnd w:id="0"/>
      <w:r w:rsidRPr="001874BE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10" w:history="1">
        <w:r w:rsidRPr="001874BE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1874BE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71C5744A" w14:textId="77777777" w:rsidR="00771CF7" w:rsidRPr="001874BE" w:rsidRDefault="00771CF7" w:rsidP="00771CF7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3F0B4041" w14:textId="3B35FDB0" w:rsidR="00771CF7" w:rsidRPr="001874BE" w:rsidRDefault="003D29BC" w:rsidP="00771CF7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1" w:history="1">
        <w:r w:rsidR="00771CF7" w:rsidRPr="001874BE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045440">
        <w:rPr>
          <w:rStyle w:val="Hyperlink"/>
          <w:rFonts w:asciiTheme="minorHAnsi" w:hAnsiTheme="minorHAnsi" w:cstheme="minorHAnsi"/>
          <w:b/>
          <w:sz w:val="24"/>
          <w:szCs w:val="22"/>
        </w:rPr>
        <w:t>, quote@lnmiit.ac.in</w:t>
      </w:r>
    </w:p>
    <w:p w14:paraId="2DACE3BE" w14:textId="77777777" w:rsidR="00771CF7" w:rsidRPr="001874BE" w:rsidRDefault="003D29BC" w:rsidP="00771CF7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2" w:history="1">
        <w:r w:rsidR="00771CF7" w:rsidRPr="001874BE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5CA9B99A" w14:textId="77777777" w:rsidR="00771CF7" w:rsidRPr="001874BE" w:rsidRDefault="00771CF7" w:rsidP="00771CF7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28"/>
          <w:szCs w:val="24"/>
          <w:u w:val="single"/>
        </w:rPr>
        <w:t xml:space="preserve">Bid Process: </w:t>
      </w:r>
    </w:p>
    <w:p w14:paraId="76423105" w14:textId="77777777" w:rsidR="00771CF7" w:rsidRPr="001874BE" w:rsidRDefault="00771CF7" w:rsidP="00771CF7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645F721E" w14:textId="08BAC5A4" w:rsidR="00771CF7" w:rsidRPr="001874BE" w:rsidRDefault="00771CF7" w:rsidP="00771CF7">
      <w:pPr>
        <w:jc w:val="both"/>
        <w:rPr>
          <w:rFonts w:asciiTheme="minorHAnsi" w:hAnsiTheme="minorHAnsi" w:cstheme="minorHAnsi"/>
          <w:sz w:val="22"/>
          <w:szCs w:val="22"/>
        </w:rPr>
      </w:pPr>
      <w:r w:rsidRPr="001874BE">
        <w:rPr>
          <w:rFonts w:asciiTheme="minorHAnsi" w:hAnsiTheme="minorHAnsi" w:cstheme="minorHAnsi"/>
          <w:sz w:val="22"/>
          <w:szCs w:val="22"/>
        </w:rPr>
        <w:t xml:space="preserve">Technical &amp; commercial details of the offer shall be enclosed in two separate envelopes/ files, duly marked as </w:t>
      </w:r>
      <w:r w:rsidR="00E83DA0" w:rsidRPr="001874BE">
        <w:rPr>
          <w:rFonts w:asciiTheme="minorHAnsi" w:hAnsiTheme="minorHAnsi" w:cstheme="minorHAnsi"/>
          <w:b/>
          <w:bCs/>
          <w:sz w:val="22"/>
          <w:szCs w:val="22"/>
        </w:rPr>
        <w:t>“</w:t>
      </w:r>
      <w:r w:rsidRPr="001874BE">
        <w:rPr>
          <w:rFonts w:asciiTheme="minorHAnsi" w:hAnsiTheme="minorHAnsi" w:cstheme="minorHAnsi"/>
          <w:sz w:val="22"/>
          <w:szCs w:val="22"/>
        </w:rPr>
        <w:t xml:space="preserve">Technical Bid for </w:t>
      </w:r>
      <w:r w:rsidR="004E4F6E" w:rsidRPr="001874BE">
        <w:rPr>
          <w:rFonts w:asciiTheme="minorHAnsi" w:hAnsiTheme="minorHAnsi" w:cstheme="minorHAnsi"/>
          <w:b/>
          <w:bCs/>
          <w:sz w:val="24"/>
          <w:szCs w:val="24"/>
        </w:rPr>
        <w:t>Comprehensive-Annual Maintenance Contract</w:t>
      </w:r>
      <w:r w:rsidR="00E83DA0" w:rsidRPr="001874BE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E83DA0" w:rsidRPr="001874BE">
        <w:rPr>
          <w:rFonts w:asciiTheme="minorHAnsi" w:hAnsiTheme="minorHAnsi" w:cstheme="minorHAnsi"/>
          <w:sz w:val="22"/>
          <w:szCs w:val="22"/>
        </w:rPr>
        <w:t xml:space="preserve"> </w:t>
      </w:r>
      <w:r w:rsidRPr="001874BE">
        <w:rPr>
          <w:rFonts w:asciiTheme="minorHAnsi" w:hAnsiTheme="minorHAnsi" w:cstheme="minorHAnsi"/>
          <w:sz w:val="22"/>
          <w:szCs w:val="22"/>
        </w:rPr>
        <w:t xml:space="preserve">and </w:t>
      </w:r>
      <w:r w:rsidRPr="001874BE">
        <w:rPr>
          <w:rFonts w:asciiTheme="minorHAnsi" w:hAnsiTheme="minorHAnsi" w:cstheme="minorHAnsi"/>
          <w:b/>
          <w:bCs/>
          <w:sz w:val="22"/>
          <w:szCs w:val="22"/>
        </w:rPr>
        <w:t>“</w:t>
      </w:r>
      <w:r w:rsidRPr="001874BE">
        <w:rPr>
          <w:rFonts w:asciiTheme="minorHAnsi" w:hAnsiTheme="minorHAnsi" w:cstheme="minorHAnsi"/>
          <w:sz w:val="22"/>
          <w:szCs w:val="22"/>
        </w:rPr>
        <w:t xml:space="preserve">Financial bid for </w:t>
      </w:r>
      <w:r w:rsidR="004E4F6E" w:rsidRPr="001874BE">
        <w:rPr>
          <w:rFonts w:asciiTheme="minorHAnsi" w:hAnsiTheme="minorHAnsi" w:cstheme="minorHAnsi"/>
          <w:b/>
          <w:bCs/>
          <w:sz w:val="24"/>
          <w:szCs w:val="24"/>
        </w:rPr>
        <w:t>Comprehensive-Annual Maintenance Contract</w:t>
      </w:r>
      <w:r w:rsidRPr="001874BE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1874BE">
        <w:rPr>
          <w:rFonts w:asciiTheme="minorHAnsi" w:hAnsiTheme="minorHAnsi" w:cstheme="minorHAnsi"/>
          <w:sz w:val="22"/>
          <w:szCs w:val="22"/>
        </w:rPr>
        <w:t xml:space="preserve">. Both Envelopes / files shall be enclosed in a single envelope / mail bearing the heading </w:t>
      </w:r>
      <w:r w:rsidRPr="001874BE">
        <w:rPr>
          <w:rFonts w:asciiTheme="minorHAnsi" w:hAnsiTheme="minorHAnsi" w:cstheme="minorHAnsi"/>
          <w:b/>
          <w:bCs/>
          <w:sz w:val="22"/>
          <w:szCs w:val="22"/>
        </w:rPr>
        <w:t>“</w:t>
      </w:r>
      <w:r w:rsidRPr="001874BE">
        <w:rPr>
          <w:rFonts w:asciiTheme="minorHAnsi" w:hAnsiTheme="minorHAnsi" w:cstheme="minorHAnsi"/>
          <w:sz w:val="22"/>
          <w:szCs w:val="22"/>
        </w:rPr>
        <w:t xml:space="preserve">Bid for </w:t>
      </w:r>
      <w:r w:rsidR="004E4F6E" w:rsidRPr="001874BE">
        <w:rPr>
          <w:rFonts w:asciiTheme="minorHAnsi" w:hAnsiTheme="minorHAnsi" w:cstheme="minorHAnsi"/>
          <w:b/>
          <w:bCs/>
          <w:sz w:val="24"/>
          <w:szCs w:val="24"/>
        </w:rPr>
        <w:t>Comprehensive-Annual Maintenance Contract</w:t>
      </w:r>
      <w:r w:rsidRPr="001874BE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1874BE">
        <w:rPr>
          <w:rFonts w:asciiTheme="minorHAnsi" w:hAnsiTheme="minorHAnsi" w:cstheme="minorHAnsi"/>
          <w:sz w:val="22"/>
          <w:szCs w:val="22"/>
        </w:rPr>
        <w:t xml:space="preserve">. Bids are liable to be rejected if any or </w:t>
      </w:r>
      <w:r w:rsidR="00E83DA0" w:rsidRPr="001874BE">
        <w:rPr>
          <w:rFonts w:asciiTheme="minorHAnsi" w:hAnsiTheme="minorHAnsi" w:cstheme="minorHAnsi"/>
          <w:sz w:val="22"/>
          <w:szCs w:val="22"/>
        </w:rPr>
        <w:t>both technical</w:t>
      </w:r>
      <w:r w:rsidRPr="001874BE">
        <w:rPr>
          <w:rFonts w:asciiTheme="minorHAnsi" w:hAnsiTheme="minorHAnsi" w:cstheme="minorHAnsi"/>
          <w:sz w:val="22"/>
          <w:szCs w:val="22"/>
        </w:rPr>
        <w:t xml:space="preserve"> or commercial offers are found in open condition or required information is not found with the offer.</w:t>
      </w:r>
    </w:p>
    <w:p w14:paraId="4FD1BC4D" w14:textId="56C9452A" w:rsidR="00E83DA0" w:rsidRPr="001874BE" w:rsidRDefault="00E83DA0">
      <w:pPr>
        <w:rPr>
          <w:rFonts w:asciiTheme="minorHAnsi" w:hAnsiTheme="minorHAnsi" w:cstheme="minorHAnsi"/>
        </w:rPr>
      </w:pPr>
    </w:p>
    <w:p w14:paraId="0411711F" w14:textId="77777777" w:rsidR="001874BE" w:rsidRDefault="001874BE" w:rsidP="0029417E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6020D3E5" w14:textId="77777777" w:rsidR="001874BE" w:rsidRDefault="001874BE" w:rsidP="0029417E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70699CF4" w14:textId="23F7450D" w:rsidR="0029417E" w:rsidRPr="001874BE" w:rsidRDefault="0029417E" w:rsidP="0029417E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28"/>
          <w:szCs w:val="24"/>
          <w:u w:val="single"/>
        </w:rPr>
        <w:t>Bidder Eligibility criteria:</w:t>
      </w:r>
    </w:p>
    <w:p w14:paraId="1EB7404B" w14:textId="77777777" w:rsidR="0029417E" w:rsidRPr="001874BE" w:rsidRDefault="0029417E" w:rsidP="0029417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2A3643" w14:textId="6544AD03" w:rsidR="0029417E" w:rsidRPr="001874BE" w:rsidRDefault="0029417E" w:rsidP="0029417E">
      <w:pPr>
        <w:pStyle w:val="ListParagraph"/>
        <w:numPr>
          <w:ilvl w:val="0"/>
          <w:numId w:val="10"/>
        </w:numPr>
        <w:tabs>
          <w:tab w:val="left" w:pos="900"/>
        </w:tabs>
        <w:spacing w:after="100" w:afterAutospacing="1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>Bidder should have experience in successfully implementing works of similar nature during the last 5 Years ending 31st Jun 2022.</w:t>
      </w:r>
    </w:p>
    <w:p w14:paraId="2970B14F" w14:textId="77777777" w:rsidR="0029417E" w:rsidRPr="001874BE" w:rsidRDefault="0029417E" w:rsidP="0029417E">
      <w:pPr>
        <w:pStyle w:val="ListParagraph"/>
        <w:numPr>
          <w:ilvl w:val="0"/>
          <w:numId w:val="10"/>
        </w:numPr>
        <w:tabs>
          <w:tab w:val="left" w:pos="900"/>
        </w:tabs>
        <w:spacing w:after="100" w:afterAutospacing="1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>Bidder needs to submit the recent last three received PO/Completion Certificate from the Client.</w:t>
      </w:r>
    </w:p>
    <w:p w14:paraId="689AE637" w14:textId="13A09298" w:rsidR="0029417E" w:rsidRPr="001874BE" w:rsidRDefault="0029417E" w:rsidP="0029417E">
      <w:pPr>
        <w:pStyle w:val="ListParagraph"/>
        <w:numPr>
          <w:ilvl w:val="0"/>
          <w:numId w:val="10"/>
        </w:numPr>
        <w:tabs>
          <w:tab w:val="left" w:pos="900"/>
        </w:tabs>
        <w:spacing w:after="100" w:afterAutospacing="1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>The bidder should be in the AMC business for a period of Minimum 5 years (supporting documents to be enclosed).</w:t>
      </w:r>
    </w:p>
    <w:p w14:paraId="47FA8268" w14:textId="4E91F8F9" w:rsidR="0029417E" w:rsidRPr="001874BE" w:rsidRDefault="0029417E" w:rsidP="002B03DE">
      <w:pPr>
        <w:pStyle w:val="ListParagraph"/>
        <w:numPr>
          <w:ilvl w:val="0"/>
          <w:numId w:val="10"/>
        </w:numPr>
        <w:tabs>
          <w:tab w:val="left" w:pos="900"/>
        </w:tabs>
        <w:spacing w:after="100" w:afterAutospacing="1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 xml:space="preserve">The average financial turnover during the last three consecutive financial years should be at least </w:t>
      </w:r>
      <w:r w:rsidR="003426DC">
        <w:rPr>
          <w:rFonts w:asciiTheme="minorHAnsi" w:eastAsia="Arial" w:hAnsiTheme="minorHAnsi" w:cstheme="minorHAnsi"/>
          <w:b/>
          <w:bCs/>
          <w:sz w:val="24"/>
          <w:szCs w:val="24"/>
        </w:rPr>
        <w:t>2.5 Crore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 per year for similar works.</w:t>
      </w:r>
    </w:p>
    <w:p w14:paraId="0A485D36" w14:textId="77777777" w:rsidR="0049016A" w:rsidRPr="001874BE" w:rsidRDefault="0049016A" w:rsidP="002B03DE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406DE729" w14:textId="04B40C4B" w:rsidR="002B03DE" w:rsidRPr="001874BE" w:rsidRDefault="002B03DE" w:rsidP="002B03DE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28"/>
          <w:szCs w:val="24"/>
          <w:u w:val="single"/>
        </w:rPr>
        <w:t>Scope of Work</w:t>
      </w:r>
    </w:p>
    <w:p w14:paraId="3B970DDC" w14:textId="77777777" w:rsidR="002B03DE" w:rsidRPr="001874BE" w:rsidRDefault="002B03DE" w:rsidP="002B03DE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421DB495" w14:textId="25488B8E" w:rsidR="002B03DE" w:rsidRPr="001874BE" w:rsidRDefault="00D852B1" w:rsidP="00D852B1">
      <w:pPr>
        <w:pStyle w:val="ListParagraph"/>
        <w:numPr>
          <w:ilvl w:val="0"/>
          <w:numId w:val="12"/>
        </w:numPr>
        <w:tabs>
          <w:tab w:val="left" w:pos="900"/>
        </w:tabs>
        <w:spacing w:after="100" w:afterAutospacing="1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hAnsiTheme="minorHAnsi" w:cstheme="minorHAnsi"/>
          <w:sz w:val="24"/>
          <w:szCs w:val="24"/>
        </w:rPr>
        <w:t>Comprehensive-Annual Maintenance Contract (AMC)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2B03DE" w:rsidRPr="001874BE">
        <w:rPr>
          <w:rFonts w:asciiTheme="minorHAnsi" w:eastAsia="Arial" w:hAnsiTheme="minorHAnsi" w:cstheme="minorHAnsi"/>
          <w:sz w:val="24"/>
          <w:szCs w:val="24"/>
        </w:rPr>
        <w:t>shall consist of onsite preventive and corrective maintenance of computer system and peripherals and will include supply and replacement of all the faulty parts except consumables like plastic components.</w:t>
      </w:r>
    </w:p>
    <w:p w14:paraId="08A59D96" w14:textId="5EEFA83F" w:rsidR="002B03DE" w:rsidRDefault="002B03DE" w:rsidP="00D852B1">
      <w:pPr>
        <w:pStyle w:val="ListParagraph"/>
        <w:numPr>
          <w:ilvl w:val="0"/>
          <w:numId w:val="12"/>
        </w:numPr>
        <w:tabs>
          <w:tab w:val="left" w:pos="900"/>
        </w:tabs>
        <w:spacing w:after="100" w:afterAutospacing="1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>The c</w:t>
      </w:r>
      <w:r w:rsidR="003426DC">
        <w:rPr>
          <w:rFonts w:asciiTheme="minorHAnsi" w:eastAsia="Arial" w:hAnsiTheme="minorHAnsi" w:cstheme="minorHAnsi"/>
          <w:sz w:val="24"/>
          <w:szCs w:val="24"/>
        </w:rPr>
        <w:t>ontract for AMC covers all items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 i.e., </w:t>
      </w:r>
      <w:r w:rsidR="00761EEA" w:rsidRPr="001874BE">
        <w:rPr>
          <w:rFonts w:asciiTheme="minorHAnsi" w:eastAsia="Arial" w:hAnsiTheme="minorHAnsi" w:cstheme="minorHAnsi"/>
          <w:sz w:val="24"/>
          <w:szCs w:val="24"/>
        </w:rPr>
        <w:t xml:space="preserve">Mother Board, </w:t>
      </w:r>
      <w:r w:rsidRPr="001874BE">
        <w:rPr>
          <w:rFonts w:asciiTheme="minorHAnsi" w:eastAsia="Arial" w:hAnsiTheme="minorHAnsi" w:cstheme="minorHAnsi"/>
          <w:sz w:val="24"/>
          <w:szCs w:val="24"/>
        </w:rPr>
        <w:t>CPU</w:t>
      </w:r>
      <w:r w:rsidR="00761EEA" w:rsidRPr="001874BE">
        <w:rPr>
          <w:rFonts w:asciiTheme="minorHAnsi" w:eastAsia="Arial" w:hAnsiTheme="minorHAnsi" w:cstheme="minorHAnsi"/>
          <w:sz w:val="24"/>
          <w:szCs w:val="24"/>
        </w:rPr>
        <w:t>,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 Memory,</w:t>
      </w:r>
      <w:r w:rsidR="00D852B1" w:rsidRPr="001874BE">
        <w:rPr>
          <w:rFonts w:asciiTheme="minorHAnsi" w:eastAsia="Arial" w:hAnsiTheme="minorHAnsi" w:cstheme="minorHAnsi"/>
          <w:sz w:val="24"/>
          <w:szCs w:val="24"/>
        </w:rPr>
        <w:t xml:space="preserve"> Hard Drive,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 Monitor, Mouse, Key- board</w:t>
      </w:r>
      <w:r w:rsidR="00761EEA" w:rsidRPr="001874BE">
        <w:rPr>
          <w:rFonts w:asciiTheme="minorHAnsi" w:eastAsia="Arial" w:hAnsiTheme="minorHAnsi" w:cstheme="minorHAnsi"/>
          <w:sz w:val="24"/>
          <w:szCs w:val="24"/>
        </w:rPr>
        <w:t>, power supply, VGA Cable, Power Cable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 etc. of the </w:t>
      </w:r>
      <w:r w:rsidR="003426DC">
        <w:rPr>
          <w:rFonts w:asciiTheme="minorHAnsi" w:eastAsia="Arial" w:hAnsiTheme="minorHAnsi" w:cstheme="minorHAnsi"/>
          <w:sz w:val="24"/>
          <w:szCs w:val="24"/>
        </w:rPr>
        <w:t xml:space="preserve">Desktops, Laptops </w:t>
      </w:r>
      <w:r w:rsidRPr="001874BE">
        <w:rPr>
          <w:rFonts w:asciiTheme="minorHAnsi" w:eastAsia="Arial" w:hAnsiTheme="minorHAnsi" w:cstheme="minorHAnsi"/>
          <w:sz w:val="24"/>
          <w:szCs w:val="24"/>
        </w:rPr>
        <w:t>and Server.</w:t>
      </w:r>
    </w:p>
    <w:p w14:paraId="41407262" w14:textId="0BD9D6B0" w:rsidR="003426DC" w:rsidRPr="001874BE" w:rsidRDefault="003426DC" w:rsidP="00D852B1">
      <w:pPr>
        <w:pStyle w:val="ListParagraph"/>
        <w:numPr>
          <w:ilvl w:val="0"/>
          <w:numId w:val="12"/>
        </w:numPr>
        <w:tabs>
          <w:tab w:val="left" w:pos="900"/>
        </w:tabs>
        <w:spacing w:after="100" w:afterAutospacing="1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Network Switch is also covered in this contract.</w:t>
      </w:r>
    </w:p>
    <w:p w14:paraId="549B34B8" w14:textId="77777777" w:rsidR="002B03DE" w:rsidRPr="001874BE" w:rsidRDefault="002B03DE" w:rsidP="00D852B1">
      <w:pPr>
        <w:pStyle w:val="ListParagraph"/>
        <w:numPr>
          <w:ilvl w:val="0"/>
          <w:numId w:val="12"/>
        </w:numPr>
        <w:tabs>
          <w:tab w:val="left" w:pos="900"/>
        </w:tabs>
        <w:spacing w:after="100" w:afterAutospacing="1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>The contractor will Provide maintenance and repair Service on holidays, in case of emergency.</w:t>
      </w:r>
    </w:p>
    <w:p w14:paraId="61425DA5" w14:textId="65DDA27C" w:rsidR="002B03DE" w:rsidRPr="001874BE" w:rsidRDefault="002B03DE" w:rsidP="00D852B1">
      <w:pPr>
        <w:pStyle w:val="ListParagraph"/>
        <w:numPr>
          <w:ilvl w:val="0"/>
          <w:numId w:val="12"/>
        </w:numPr>
        <w:tabs>
          <w:tab w:val="left" w:pos="900"/>
        </w:tabs>
        <w:spacing w:after="100" w:afterAutospacing="1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>The contractor shall carry ou</w:t>
      </w:r>
      <w:r w:rsidR="00707E9B" w:rsidRPr="001874BE">
        <w:rPr>
          <w:rFonts w:asciiTheme="minorHAnsi" w:eastAsia="Arial" w:hAnsiTheme="minorHAnsi" w:cstheme="minorHAnsi"/>
          <w:sz w:val="24"/>
          <w:szCs w:val="24"/>
        </w:rPr>
        <w:t xml:space="preserve">t periodic </w:t>
      </w:r>
      <w:r w:rsidRPr="001874BE">
        <w:rPr>
          <w:rFonts w:asciiTheme="minorHAnsi" w:eastAsia="Arial" w:hAnsiTheme="minorHAnsi" w:cstheme="minorHAnsi"/>
          <w:sz w:val="24"/>
          <w:szCs w:val="24"/>
        </w:rPr>
        <w:t>checkup</w:t>
      </w:r>
      <w:r w:rsidR="00707E9B" w:rsidRPr="001874BE">
        <w:rPr>
          <w:rFonts w:asciiTheme="minorHAnsi" w:eastAsia="Arial" w:hAnsiTheme="minorHAnsi" w:cstheme="minorHAnsi"/>
          <w:sz w:val="24"/>
          <w:szCs w:val="24"/>
        </w:rPr>
        <w:t xml:space="preserve">, maintenances of </w:t>
      </w:r>
      <w:r w:rsidRPr="001874BE">
        <w:rPr>
          <w:rFonts w:asciiTheme="minorHAnsi" w:eastAsia="Arial" w:hAnsiTheme="minorHAnsi" w:cstheme="minorHAnsi"/>
          <w:sz w:val="24"/>
          <w:szCs w:val="24"/>
        </w:rPr>
        <w:t>all</w:t>
      </w:r>
      <w:r w:rsidR="00707E9B" w:rsidRPr="001874BE">
        <w:rPr>
          <w:rFonts w:asciiTheme="minorHAnsi" w:eastAsia="Arial" w:hAnsiTheme="minorHAnsi" w:cstheme="minorHAnsi"/>
          <w:sz w:val="24"/>
          <w:szCs w:val="24"/>
        </w:rPr>
        <w:t xml:space="preserve"> items listed in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707E9B" w:rsidRPr="001874BE">
        <w:rPr>
          <w:rFonts w:asciiTheme="minorHAnsi" w:eastAsia="Arial" w:hAnsiTheme="minorHAnsi" w:cstheme="minorHAnsi"/>
          <w:sz w:val="24"/>
          <w:szCs w:val="24"/>
        </w:rPr>
        <w:t>contract.</w:t>
      </w:r>
    </w:p>
    <w:p w14:paraId="4A0F64DF" w14:textId="74526B2D" w:rsidR="002B03DE" w:rsidRPr="001874BE" w:rsidRDefault="002B03DE" w:rsidP="00D852B1">
      <w:pPr>
        <w:pStyle w:val="ListParagraph"/>
        <w:numPr>
          <w:ilvl w:val="0"/>
          <w:numId w:val="12"/>
        </w:numPr>
        <w:tabs>
          <w:tab w:val="left" w:pos="900"/>
        </w:tabs>
        <w:spacing w:after="100" w:afterAutospacing="1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>The servicing, repairs of the items shall normally be carried</w:t>
      </w:r>
      <w:r w:rsidR="00707E9B" w:rsidRPr="001874B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to the service center for the repair purpose, contractor shall bear transportation and </w:t>
      </w:r>
      <w:r w:rsidR="00707E9B" w:rsidRPr="001874BE">
        <w:rPr>
          <w:rFonts w:asciiTheme="minorHAnsi" w:eastAsia="Arial" w:hAnsiTheme="minorHAnsi" w:cstheme="minorHAnsi"/>
          <w:sz w:val="24"/>
          <w:szCs w:val="24"/>
        </w:rPr>
        <w:t>other charges. In case,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 the contractor will provide a standby equipment.</w:t>
      </w:r>
    </w:p>
    <w:p w14:paraId="0A999C7A" w14:textId="076F0BA0" w:rsidR="00374500" w:rsidRPr="001874BE" w:rsidRDefault="00A77F75" w:rsidP="00D852B1">
      <w:pPr>
        <w:pStyle w:val="ListParagraph"/>
        <w:numPr>
          <w:ilvl w:val="0"/>
          <w:numId w:val="12"/>
        </w:numPr>
        <w:tabs>
          <w:tab w:val="left" w:pos="900"/>
        </w:tabs>
        <w:spacing w:after="100" w:afterAutospacing="1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 xml:space="preserve">The Service Call should be closed with in max </w:t>
      </w:r>
      <w:r w:rsidR="009714E8" w:rsidRPr="001874BE">
        <w:rPr>
          <w:rFonts w:asciiTheme="minorHAnsi" w:eastAsia="Arial" w:hAnsiTheme="minorHAnsi" w:cstheme="minorHAnsi"/>
          <w:sz w:val="24"/>
          <w:szCs w:val="24"/>
        </w:rPr>
        <w:t xml:space="preserve">5 working </w:t>
      </w:r>
      <w:r w:rsidR="001D1176" w:rsidRPr="001874BE">
        <w:rPr>
          <w:rFonts w:asciiTheme="minorHAnsi" w:eastAsia="Arial" w:hAnsiTheme="minorHAnsi" w:cstheme="minorHAnsi"/>
          <w:sz w:val="24"/>
          <w:szCs w:val="24"/>
        </w:rPr>
        <w:t>days’</w:t>
      </w:r>
      <w:r w:rsidR="001D1176" w:rsidRPr="001D117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1D1176">
        <w:rPr>
          <w:rFonts w:asciiTheme="minorHAnsi" w:eastAsia="Arial" w:hAnsiTheme="minorHAnsi" w:cstheme="minorHAnsi"/>
          <w:sz w:val="24"/>
          <w:szCs w:val="24"/>
        </w:rPr>
        <w:t xml:space="preserve">depending on severity </w:t>
      </w:r>
      <w:r w:rsidR="001D1176" w:rsidRPr="001874BE">
        <w:rPr>
          <w:rFonts w:asciiTheme="minorHAnsi" w:eastAsia="Arial" w:hAnsiTheme="minorHAnsi" w:cstheme="minorHAnsi"/>
          <w:sz w:val="24"/>
          <w:szCs w:val="24"/>
        </w:rPr>
        <w:t>of issue</w:t>
      </w:r>
      <w:r w:rsidR="009714E8" w:rsidRPr="001874BE">
        <w:rPr>
          <w:rFonts w:asciiTheme="minorHAnsi" w:eastAsia="Arial" w:hAnsiTheme="minorHAnsi" w:cstheme="minorHAnsi"/>
          <w:sz w:val="24"/>
          <w:szCs w:val="24"/>
        </w:rPr>
        <w:t>.</w:t>
      </w:r>
    </w:p>
    <w:p w14:paraId="71B8BEAC" w14:textId="70DAB173" w:rsidR="0049016A" w:rsidRPr="001874BE" w:rsidRDefault="002B03DE" w:rsidP="00D852B1">
      <w:pPr>
        <w:pStyle w:val="ListParagraph"/>
        <w:numPr>
          <w:ilvl w:val="0"/>
          <w:numId w:val="12"/>
        </w:numPr>
        <w:tabs>
          <w:tab w:val="left" w:pos="900"/>
        </w:tabs>
        <w:spacing w:after="100" w:afterAutospacing="1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z w:val="24"/>
          <w:szCs w:val="24"/>
        </w:rPr>
        <w:t>The contractor will provide genuine parts of</w:t>
      </w:r>
      <w:r w:rsidR="0015092A" w:rsidRPr="001874BE">
        <w:rPr>
          <w:rFonts w:asciiTheme="minorHAnsi" w:eastAsia="Arial" w:hAnsiTheme="minorHAnsi" w:cstheme="minorHAnsi"/>
          <w:sz w:val="24"/>
          <w:szCs w:val="24"/>
        </w:rPr>
        <w:t xml:space="preserve"> the </w:t>
      </w:r>
      <w:r w:rsidR="001D1176" w:rsidRPr="001874BE">
        <w:rPr>
          <w:rFonts w:asciiTheme="minorHAnsi" w:eastAsia="Arial" w:hAnsiTheme="minorHAnsi" w:cstheme="minorHAnsi"/>
          <w:sz w:val="24"/>
          <w:szCs w:val="24"/>
        </w:rPr>
        <w:t>it</w:t>
      </w:r>
      <w:r w:rsidR="001D1176">
        <w:rPr>
          <w:rFonts w:asciiTheme="minorHAnsi" w:eastAsia="Arial" w:hAnsiTheme="minorHAnsi" w:cstheme="minorHAnsi"/>
          <w:sz w:val="24"/>
          <w:szCs w:val="24"/>
        </w:rPr>
        <w:t>ems</w:t>
      </w:r>
      <w:r w:rsidR="001D1176" w:rsidRPr="001874B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15092A" w:rsidRPr="001874BE">
        <w:rPr>
          <w:rFonts w:asciiTheme="minorHAnsi" w:eastAsia="Arial" w:hAnsiTheme="minorHAnsi" w:cstheme="minorHAnsi"/>
          <w:sz w:val="24"/>
          <w:szCs w:val="24"/>
        </w:rPr>
        <w:t>in case replacement of parts if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 needed. The parts shall be of the same make. Contractor will also keep some spare parts (approximately 15 Nos. or as per requirements) for avoiding delay.</w:t>
      </w:r>
    </w:p>
    <w:p w14:paraId="25826098" w14:textId="77777777" w:rsidR="0029417E" w:rsidRPr="001874BE" w:rsidRDefault="0029417E">
      <w:pPr>
        <w:rPr>
          <w:rFonts w:asciiTheme="minorHAnsi" w:hAnsiTheme="minorHAnsi" w:cstheme="minorHAnsi"/>
        </w:rPr>
      </w:pPr>
    </w:p>
    <w:p w14:paraId="68C75F12" w14:textId="77777777" w:rsidR="0049016A" w:rsidRPr="001874BE" w:rsidRDefault="0049016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1A1275EA" w14:textId="77777777" w:rsidR="0049016A" w:rsidRPr="001874BE" w:rsidRDefault="0049016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792AF84A" w14:textId="77777777" w:rsidR="0049016A" w:rsidRPr="001874BE" w:rsidRDefault="0049016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6965984B" w14:textId="77777777" w:rsidR="0049016A" w:rsidRPr="001874BE" w:rsidRDefault="0049016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3216E688" w14:textId="77777777" w:rsidR="0049016A" w:rsidRPr="001874BE" w:rsidRDefault="0049016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39CD51E8" w14:textId="77777777" w:rsidR="0049016A" w:rsidRPr="001874BE" w:rsidRDefault="0049016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706C519B" w14:textId="77777777" w:rsidR="0049016A" w:rsidRPr="001874BE" w:rsidRDefault="0049016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039B9FE4" w14:textId="77777777" w:rsidR="0049016A" w:rsidRPr="001874BE" w:rsidRDefault="0049016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2418B834" w14:textId="202A770B" w:rsidR="0049016A" w:rsidRDefault="0049016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64156602" w14:textId="77777777" w:rsidR="001874BE" w:rsidRPr="001874BE" w:rsidRDefault="001874BE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18CEFC5B" w14:textId="56D4283E" w:rsidR="000B6703" w:rsidRPr="001874BE" w:rsidRDefault="000B6703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28"/>
          <w:szCs w:val="24"/>
          <w:u w:val="single"/>
        </w:rPr>
        <w:t>Company’s Profile</w:t>
      </w:r>
    </w:p>
    <w:p w14:paraId="5C189121" w14:textId="542E0320" w:rsidR="000B6703" w:rsidRPr="001874BE" w:rsidRDefault="000B6703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tbl>
      <w:tblPr>
        <w:tblW w:w="95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914"/>
        <w:gridCol w:w="3149"/>
      </w:tblGrid>
      <w:tr w:rsidR="000B6703" w:rsidRPr="001874BE" w14:paraId="333CEC33" w14:textId="77777777" w:rsidTr="003426DC">
        <w:trPr>
          <w:trHeight w:hRule="exact" w:val="285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F297B0" w14:textId="7C36F137" w:rsidR="000B6703" w:rsidRPr="001874BE" w:rsidRDefault="00A85B76" w:rsidP="003426DC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B2135B" w14:textId="7522A2B3" w:rsidR="000B6703" w:rsidRPr="001874BE" w:rsidRDefault="00A85B76" w:rsidP="003426DC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Name of the Registered Firm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9D4A6C" w14:textId="77777777" w:rsidR="000B6703" w:rsidRPr="001874BE" w:rsidRDefault="000B6703" w:rsidP="003426DC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524B70EF" w14:textId="77777777" w:rsidTr="003426DC">
        <w:trPr>
          <w:trHeight w:hRule="exact" w:val="285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9ADDC9" w14:textId="1B6C1F7A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3B41A3" w14:textId="1E00416C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Address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51C6FB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0EF17CBF" w14:textId="77777777" w:rsidTr="003426DC">
        <w:trPr>
          <w:trHeight w:hRule="exact" w:val="288"/>
        </w:trPr>
        <w:tc>
          <w:tcPr>
            <w:tcW w:w="5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33E27A2" w14:textId="77777777" w:rsidR="00A85B76" w:rsidRPr="001874BE" w:rsidRDefault="00A85B76" w:rsidP="00A85B76">
            <w:pPr>
              <w:shd w:val="clear" w:color="auto" w:fill="FFFFFF"/>
              <w:spacing w:before="240"/>
              <w:ind w:left="5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835A27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Telephone No.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265E03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01BF1A58" w14:textId="77777777" w:rsidTr="003426DC">
        <w:trPr>
          <w:trHeight w:hRule="exact" w:val="288"/>
        </w:trPr>
        <w:tc>
          <w:tcPr>
            <w:tcW w:w="51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14B7530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DBAF6B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smartTag w:uri="urn:schemas-microsoft-com:office:smarttags" w:element="City">
              <w:smartTag w:uri="urn:schemas-microsoft-com:office:smarttags" w:element="place">
                <w:r w:rsidRPr="001874BE">
                  <w:rPr>
                    <w:rFonts w:asciiTheme="minorHAnsi" w:hAnsiTheme="minorHAnsi" w:cstheme="minorHAnsi"/>
                    <w:color w:val="000000"/>
                    <w:sz w:val="24"/>
                    <w:szCs w:val="24"/>
                  </w:rPr>
                  <w:t>Mobile</w:t>
                </w:r>
              </w:smartTag>
            </w:smartTag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E574CF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4E96EBEA" w14:textId="77777777" w:rsidTr="003426DC">
        <w:trPr>
          <w:trHeight w:hRule="exact" w:val="283"/>
        </w:trPr>
        <w:tc>
          <w:tcPr>
            <w:tcW w:w="51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B626016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0CF5BA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Fax: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BA0DD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61B3851D" w14:textId="77777777" w:rsidTr="003426DC">
        <w:trPr>
          <w:trHeight w:hRule="exact" w:val="288"/>
        </w:trPr>
        <w:tc>
          <w:tcPr>
            <w:tcW w:w="5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E5619A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DE1283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78DC98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747253FA" w14:textId="77777777" w:rsidTr="003426DC">
        <w:trPr>
          <w:trHeight w:hRule="exact" w:val="835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0697D4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FB883D" w14:textId="77777777" w:rsidR="00A85B76" w:rsidRPr="001874BE" w:rsidRDefault="00A85B76" w:rsidP="00A85B76">
            <w:pPr>
              <w:shd w:val="clear" w:color="auto" w:fill="FFFFFF"/>
              <w:spacing w:line="274" w:lineRule="exact"/>
              <w:ind w:right="605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Type of Organization (whether sole proprietorship/ </w:t>
            </w:r>
            <w:r w:rsidRPr="001874BE">
              <w:rPr>
                <w:rFonts w:asciiTheme="minorHAnsi" w:hAnsiTheme="minorHAnsi" w:cstheme="minorHAnsi"/>
                <w:color w:val="000000"/>
                <w:spacing w:val="-1"/>
                <w:sz w:val="24"/>
                <w:szCs w:val="24"/>
              </w:rPr>
              <w:t xml:space="preserve">partnership/private limited or Cooperative body etc.) </w:t>
            </w:r>
            <w:r w:rsidRPr="001874BE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>Attached Documentary Proofs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A67F67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0D897ED0" w14:textId="77777777" w:rsidTr="003426DC">
        <w:trPr>
          <w:trHeight w:hRule="exact" w:val="84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0C9B8C" w14:textId="77777777" w:rsidR="00A85B76" w:rsidRPr="001874BE" w:rsidRDefault="00A85B76" w:rsidP="00A85B76">
            <w:pPr>
              <w:shd w:val="clear" w:color="auto" w:fill="FFFFFF"/>
              <w:ind w:left="10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B84245" w14:textId="77777777" w:rsidR="00A85B76" w:rsidRPr="001874BE" w:rsidRDefault="00A85B76" w:rsidP="00A85B76">
            <w:pPr>
              <w:shd w:val="clear" w:color="auto" w:fill="FFFFFF"/>
              <w:spacing w:line="274" w:lineRule="exact"/>
              <w:ind w:right="3312" w:hanging="5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Name of the Proprietor/ Partners/Directors of the Organization/Firm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D326F0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76E4139D" w14:textId="77777777" w:rsidTr="003426DC">
        <w:trPr>
          <w:trHeight w:hRule="exact" w:val="283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D298D3" w14:textId="77777777" w:rsidR="00A85B76" w:rsidRPr="001874BE" w:rsidRDefault="00A85B76" w:rsidP="00A85B76">
            <w:pPr>
              <w:shd w:val="clear" w:color="auto" w:fill="FFFFFF"/>
              <w:ind w:left="5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6.</w:t>
            </w: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3DB763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Service Tax No. :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B1179E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036FFFF8" w14:textId="77777777" w:rsidTr="003426DC">
        <w:trPr>
          <w:trHeight w:hRule="exact" w:val="2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D15AC2" w14:textId="77777777" w:rsidR="00A85B76" w:rsidRPr="001874BE" w:rsidRDefault="00A85B76" w:rsidP="00A85B76">
            <w:pPr>
              <w:shd w:val="clear" w:color="auto" w:fill="FFFFFF"/>
              <w:ind w:left="5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7.</w:t>
            </w: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938D88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TAN No: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A97811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3DF6442B" w14:textId="77777777" w:rsidTr="003426DC">
        <w:trPr>
          <w:trHeight w:hRule="exact" w:val="1725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BB6DC2" w14:textId="77777777" w:rsidR="00A85B76" w:rsidRPr="001874BE" w:rsidRDefault="00A85B76" w:rsidP="00A85B76">
            <w:pPr>
              <w:shd w:val="clear" w:color="auto" w:fill="FFFFFF"/>
              <w:ind w:left="10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8.</w:t>
            </w: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6EB32D" w14:textId="77777777" w:rsidR="00A85B76" w:rsidRPr="001874BE" w:rsidRDefault="00A85B76" w:rsidP="00A85B76">
            <w:pPr>
              <w:shd w:val="clear" w:color="auto" w:fill="FFFFFF"/>
              <w:spacing w:line="27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Work Experience</w:t>
            </w:r>
          </w:p>
          <w:p w14:paraId="48DC7706" w14:textId="77777777" w:rsidR="00A85B76" w:rsidRPr="001874BE" w:rsidRDefault="00A85B76" w:rsidP="00A85B76">
            <w:pPr>
              <w:shd w:val="clear" w:color="auto" w:fill="FFFFFF"/>
              <w:spacing w:line="274" w:lineRule="exact"/>
              <w:ind w:right="10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pacing w:val="-2"/>
                <w:sz w:val="24"/>
                <w:szCs w:val="24"/>
              </w:rPr>
              <w:t xml:space="preserve">The tenderer should present the satisfactory performance certificate from at least three clients, at least two of whom should be a reputed university or higher learning institutes. The vendor should also have the experience of maintaining at least 1000 Network Nodes at a single site of operation.   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CF0B6D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4B33414B" w14:textId="77777777" w:rsidTr="003426DC">
        <w:trPr>
          <w:trHeight w:hRule="exact" w:val="49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A1EADB" w14:textId="77777777" w:rsidR="00A85B76" w:rsidRPr="001874BE" w:rsidRDefault="00A85B76" w:rsidP="00A85B76">
            <w:pPr>
              <w:shd w:val="clear" w:color="auto" w:fill="FFFFFF"/>
              <w:ind w:left="1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9.</w:t>
            </w:r>
          </w:p>
        </w:tc>
        <w:tc>
          <w:tcPr>
            <w:tcW w:w="5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BBA71A" w14:textId="77777777" w:rsidR="00A85B76" w:rsidRPr="001874BE" w:rsidRDefault="00A85B76" w:rsidP="00A85B76">
            <w:pPr>
              <w:shd w:val="clear" w:color="auto" w:fill="FFFFFF"/>
              <w:spacing w:line="274" w:lineRule="exact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Total no. of Engineers working in the Organization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067E98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85B76" w:rsidRPr="001874BE" w14:paraId="7584FB03" w14:textId="77777777" w:rsidTr="00E74517">
        <w:trPr>
          <w:trHeight w:hRule="exact" w:val="926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5CBD4E" w14:textId="65559E64" w:rsidR="00A85B76" w:rsidRPr="001874BE" w:rsidRDefault="000A2773" w:rsidP="000A2773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110B4" w14:textId="1D4E8178" w:rsidR="00A85B76" w:rsidRPr="001874BE" w:rsidRDefault="00A85B76" w:rsidP="00A85B76">
            <w:pPr>
              <w:shd w:val="clear" w:color="auto" w:fill="FFFFFF"/>
              <w:spacing w:line="278" w:lineRule="exact"/>
              <w:ind w:right="248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b/>
                <w:bCs/>
                <w:color w:val="000000"/>
                <w:spacing w:val="-2"/>
                <w:sz w:val="24"/>
                <w:szCs w:val="24"/>
              </w:rPr>
              <w:t xml:space="preserve">Annual turnover of Services the Company in the last three years </w:t>
            </w:r>
            <w:r w:rsidRPr="001874BE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2018-19, 2019-20 &amp; 2020-21</w:t>
            </w:r>
          </w:p>
          <w:p w14:paraId="787A78F8" w14:textId="77777777" w:rsidR="00A85B76" w:rsidRPr="001874BE" w:rsidRDefault="00A85B76" w:rsidP="00A85B76">
            <w:pPr>
              <w:shd w:val="clear" w:color="auto" w:fill="FFFFFF"/>
              <w:spacing w:line="278" w:lineRule="exact"/>
              <w:ind w:right="528"/>
              <w:rPr>
                <w:rFonts w:asciiTheme="minorHAnsi" w:hAnsiTheme="minorHAnsi" w:cstheme="minorHAnsi"/>
                <w:sz w:val="24"/>
                <w:szCs w:val="24"/>
              </w:rPr>
            </w:pPr>
            <w:r w:rsidRPr="001874BE">
              <w:rPr>
                <w:rFonts w:asciiTheme="minorHAnsi" w:hAnsiTheme="minorHAnsi" w:cstheme="minorHAnsi"/>
                <w:bCs/>
              </w:rPr>
              <w:t>(Please submit Form 26AS/Audited Balance Sheet)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tbl>
            <w:tblPr>
              <w:tblStyle w:val="TableGrid"/>
              <w:tblW w:w="3433" w:type="dxa"/>
              <w:tblLayout w:type="fixed"/>
              <w:tblLook w:val="04A0" w:firstRow="1" w:lastRow="0" w:firstColumn="1" w:lastColumn="0" w:noHBand="0" w:noVBand="1"/>
            </w:tblPr>
            <w:tblGrid>
              <w:gridCol w:w="1891"/>
              <w:gridCol w:w="1542"/>
            </w:tblGrid>
            <w:tr w:rsidR="003426DC" w14:paraId="7127F0F1" w14:textId="77777777" w:rsidTr="00E74517">
              <w:tc>
                <w:tcPr>
                  <w:tcW w:w="1891" w:type="dxa"/>
                </w:tcPr>
                <w:p w14:paraId="438C6F46" w14:textId="52CE0CE2" w:rsidR="003426DC" w:rsidRDefault="003426DC" w:rsidP="00E74517">
                  <w:pPr>
                    <w:jc w:val="center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2018-19</w:t>
                  </w:r>
                </w:p>
              </w:tc>
              <w:tc>
                <w:tcPr>
                  <w:tcW w:w="1542" w:type="dxa"/>
                </w:tcPr>
                <w:p w14:paraId="7D95A6AB" w14:textId="77777777" w:rsidR="003426DC" w:rsidRDefault="003426DC" w:rsidP="00A85B76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  <w:tr w:rsidR="003426DC" w14:paraId="608D65F8" w14:textId="77777777" w:rsidTr="00E74517">
              <w:tc>
                <w:tcPr>
                  <w:tcW w:w="1891" w:type="dxa"/>
                </w:tcPr>
                <w:p w14:paraId="24535373" w14:textId="37FF2AED" w:rsidR="003426DC" w:rsidRDefault="003426DC" w:rsidP="00E74517">
                  <w:pPr>
                    <w:ind w:left="-165"/>
                    <w:jc w:val="center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2019-20</w:t>
                  </w:r>
                </w:p>
              </w:tc>
              <w:tc>
                <w:tcPr>
                  <w:tcW w:w="1542" w:type="dxa"/>
                </w:tcPr>
                <w:p w14:paraId="2BB52D08" w14:textId="77777777" w:rsidR="003426DC" w:rsidRDefault="003426DC" w:rsidP="00A85B76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  <w:tr w:rsidR="003426DC" w14:paraId="0ABF60F1" w14:textId="77777777" w:rsidTr="00E74517">
              <w:tc>
                <w:tcPr>
                  <w:tcW w:w="1891" w:type="dxa"/>
                </w:tcPr>
                <w:p w14:paraId="2B8DC1AC" w14:textId="6F060B30" w:rsidR="003426DC" w:rsidRDefault="003426DC" w:rsidP="00E74517">
                  <w:pPr>
                    <w:jc w:val="center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2020-21</w:t>
                  </w:r>
                </w:p>
              </w:tc>
              <w:tc>
                <w:tcPr>
                  <w:tcW w:w="1542" w:type="dxa"/>
                </w:tcPr>
                <w:p w14:paraId="784BB082" w14:textId="77777777" w:rsidR="003426DC" w:rsidRDefault="003426DC" w:rsidP="00A85B76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</w:tbl>
          <w:p w14:paraId="0D7FA90C" w14:textId="77777777" w:rsidR="00A85B76" w:rsidRPr="001874BE" w:rsidRDefault="00A85B76" w:rsidP="00A85B76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F91478F" w14:textId="77777777" w:rsidR="000A2773" w:rsidRPr="001874BE" w:rsidRDefault="000A2773" w:rsidP="00334A1C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49604EA7" w14:textId="77777777" w:rsidR="0049016A" w:rsidRPr="001874BE" w:rsidRDefault="0049016A" w:rsidP="003426DC">
      <w:pPr>
        <w:tabs>
          <w:tab w:val="left" w:pos="6480"/>
        </w:tabs>
        <w:spacing w:before="240" w:after="240"/>
        <w:jc w:val="right"/>
        <w:rPr>
          <w:rFonts w:asciiTheme="minorHAnsi" w:eastAsia="Calibri" w:hAnsiTheme="minorHAnsi" w:cstheme="minorHAnsi"/>
          <w:sz w:val="24"/>
          <w:szCs w:val="24"/>
        </w:rPr>
      </w:pPr>
    </w:p>
    <w:p w14:paraId="3E546979" w14:textId="0660C488" w:rsidR="000A2773" w:rsidRPr="001874BE" w:rsidRDefault="0049016A" w:rsidP="0049016A">
      <w:pPr>
        <w:spacing w:before="240" w:after="240"/>
        <w:jc w:val="right"/>
        <w:rPr>
          <w:rFonts w:asciiTheme="minorHAnsi" w:eastAsia="Calibri" w:hAnsiTheme="minorHAnsi" w:cstheme="minorHAnsi"/>
          <w:sz w:val="24"/>
          <w:szCs w:val="24"/>
        </w:rPr>
      </w:pPr>
      <w:r w:rsidRPr="001874BE">
        <w:rPr>
          <w:rFonts w:asciiTheme="minorHAnsi" w:eastAsia="Calibri" w:hAnsiTheme="minorHAnsi" w:cstheme="minorHAnsi"/>
          <w:sz w:val="24"/>
          <w:szCs w:val="24"/>
        </w:rPr>
        <w:t>Signature with seal</w:t>
      </w:r>
    </w:p>
    <w:p w14:paraId="0C558153" w14:textId="77777777" w:rsidR="0049016A" w:rsidRPr="001874BE" w:rsidRDefault="0049016A" w:rsidP="00334A1C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5E4CE59E" w14:textId="77777777" w:rsidR="0049016A" w:rsidRPr="001874BE" w:rsidRDefault="0049016A" w:rsidP="00334A1C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0F375DEE" w14:textId="77777777" w:rsidR="0049016A" w:rsidRPr="001874BE" w:rsidRDefault="0049016A" w:rsidP="00334A1C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5D6705BB" w14:textId="77777777" w:rsidR="0049016A" w:rsidRPr="001874BE" w:rsidRDefault="0049016A" w:rsidP="00334A1C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2BA876F9" w14:textId="77777777" w:rsidR="0049016A" w:rsidRPr="001874BE" w:rsidRDefault="0049016A" w:rsidP="00334A1C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1A4732F4" w14:textId="77777777" w:rsidR="0049016A" w:rsidRPr="001874BE" w:rsidRDefault="0049016A" w:rsidP="00334A1C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4F26A0CE" w14:textId="77777777" w:rsidR="0049016A" w:rsidRPr="001874BE" w:rsidRDefault="0049016A" w:rsidP="00334A1C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0A129813" w14:textId="77777777" w:rsidR="0049016A" w:rsidRPr="001874BE" w:rsidRDefault="0049016A" w:rsidP="00842924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4C4DCA66" w14:textId="77777777" w:rsidR="008D402B" w:rsidRPr="001874BE" w:rsidRDefault="008D402B" w:rsidP="008D402B">
      <w:pPr>
        <w:rPr>
          <w:rFonts w:asciiTheme="minorHAnsi" w:hAnsiTheme="minorHAnsi" w:cstheme="minorHAnsi"/>
          <w:i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28"/>
          <w:szCs w:val="24"/>
          <w:u w:val="single"/>
        </w:rPr>
        <w:lastRenderedPageBreak/>
        <w:t xml:space="preserve">Technical Bid: </w:t>
      </w:r>
      <w:r w:rsidRPr="001874BE">
        <w:rPr>
          <w:rFonts w:asciiTheme="minorHAnsi" w:hAnsiTheme="minorHAnsi" w:cstheme="minorHAnsi"/>
          <w:i/>
          <w:szCs w:val="24"/>
          <w:u w:val="single"/>
        </w:rPr>
        <w:t>(in separate sealed envelope)</w:t>
      </w:r>
    </w:p>
    <w:p w14:paraId="5F5A92C1" w14:textId="77777777" w:rsidR="008D402B" w:rsidRPr="001874BE" w:rsidRDefault="008D402B" w:rsidP="008D402B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30BCDEF0" w14:textId="77777777" w:rsidR="008D402B" w:rsidRPr="001874BE" w:rsidRDefault="008D402B" w:rsidP="008D402B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8C17B72" w14:textId="77777777" w:rsidR="008D402B" w:rsidRPr="001874BE" w:rsidRDefault="008D402B" w:rsidP="008D402B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1874BE">
        <w:rPr>
          <w:rFonts w:asciiTheme="minorHAnsi" w:hAnsiTheme="minorHAnsi" w:cstheme="minorHAnsi"/>
          <w:b/>
          <w:bCs/>
          <w:sz w:val="24"/>
          <w:szCs w:val="24"/>
        </w:rPr>
        <w:t>Comprehensive-Annual Maintenance Contract</w:t>
      </w:r>
    </w:p>
    <w:p w14:paraId="4F4CAAD7" w14:textId="77777777" w:rsidR="001D1176" w:rsidRDefault="001D1176" w:rsidP="00334A1C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54ACA99B" w14:textId="4B42DCB6" w:rsidR="00334A1C" w:rsidRDefault="0046596B" w:rsidP="00334A1C">
      <w:pPr>
        <w:jc w:val="center"/>
        <w:rPr>
          <w:rFonts w:asciiTheme="minorHAnsi" w:hAnsiTheme="minorHAnsi" w:cstheme="minorHAnsi"/>
          <w:i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28"/>
          <w:szCs w:val="24"/>
          <w:u w:val="single"/>
        </w:rPr>
        <w:t>Technical specification:</w:t>
      </w:r>
      <w:r w:rsidRPr="001874BE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1874BE">
        <w:rPr>
          <w:rFonts w:asciiTheme="minorHAnsi" w:hAnsiTheme="minorHAnsi" w:cstheme="minorHAnsi"/>
          <w:i/>
          <w:szCs w:val="24"/>
          <w:u w:val="single"/>
        </w:rPr>
        <w:t>(</w:t>
      </w:r>
      <w:r w:rsidR="00334A1C" w:rsidRPr="001874BE">
        <w:rPr>
          <w:rFonts w:asciiTheme="minorHAnsi" w:hAnsiTheme="minorHAnsi" w:cstheme="minorHAnsi"/>
          <w:i/>
          <w:szCs w:val="24"/>
          <w:u w:val="single"/>
        </w:rPr>
        <w:t>Comprehensive-Annual Maintenance Contract</w:t>
      </w:r>
      <w:r w:rsidRPr="001874BE">
        <w:rPr>
          <w:rFonts w:asciiTheme="minorHAnsi" w:hAnsiTheme="minorHAnsi" w:cstheme="minorHAnsi"/>
          <w:i/>
          <w:szCs w:val="24"/>
          <w:u w:val="single"/>
        </w:rPr>
        <w:t>)</w:t>
      </w:r>
    </w:p>
    <w:p w14:paraId="5F1A0D74" w14:textId="77777777" w:rsidR="001D1176" w:rsidRPr="001874BE" w:rsidRDefault="001D1176" w:rsidP="00334A1C">
      <w:pPr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</w:p>
    <w:p w14:paraId="1E24D8B3" w14:textId="44ED0A30" w:rsidR="00334A1C" w:rsidRPr="001874BE" w:rsidRDefault="00334A1C" w:rsidP="00334A1C">
      <w:pPr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1874BE">
        <w:rPr>
          <w:rFonts w:asciiTheme="minorHAnsi" w:hAnsiTheme="minorHAnsi" w:cstheme="minorHAnsi"/>
          <w:b/>
          <w:sz w:val="28"/>
          <w:szCs w:val="24"/>
          <w:u w:val="single"/>
        </w:rPr>
        <w:t>Summary:</w:t>
      </w:r>
      <w:r w:rsidRPr="001874BE">
        <w:rPr>
          <w:rFonts w:asciiTheme="minorHAnsi" w:hAnsiTheme="minorHAnsi" w:cstheme="minorHAnsi"/>
          <w:i/>
          <w:szCs w:val="24"/>
          <w:u w:val="single"/>
        </w:rPr>
        <w:t>( List of Hardware to be maintained under AMC)</w:t>
      </w:r>
    </w:p>
    <w:tbl>
      <w:tblPr>
        <w:tblW w:w="11250" w:type="dxa"/>
        <w:tblInd w:w="-905" w:type="dxa"/>
        <w:tblLook w:val="04A0" w:firstRow="1" w:lastRow="0" w:firstColumn="1" w:lastColumn="0" w:noHBand="0" w:noVBand="1"/>
      </w:tblPr>
      <w:tblGrid>
        <w:gridCol w:w="623"/>
        <w:gridCol w:w="1148"/>
        <w:gridCol w:w="1710"/>
        <w:gridCol w:w="1404"/>
        <w:gridCol w:w="3398"/>
        <w:gridCol w:w="770"/>
        <w:gridCol w:w="1077"/>
        <w:gridCol w:w="1447"/>
      </w:tblGrid>
      <w:tr w:rsidR="00067B7C" w:rsidRPr="001874BE" w14:paraId="40263DB6" w14:textId="313AB436" w:rsidTr="008D402B">
        <w:trPr>
          <w:trHeight w:val="315"/>
          <w:tblHeader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EE36100" w14:textId="77777777" w:rsidR="00067B7C" w:rsidRPr="001874BE" w:rsidRDefault="00067B7C" w:rsidP="00842924">
            <w:pPr>
              <w:rPr>
                <w:rFonts w:asciiTheme="minorHAnsi" w:hAnsiTheme="minorHAnsi" w:cstheme="minorHAnsi"/>
                <w:sz w:val="24"/>
                <w:szCs w:val="24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24"/>
                <w:szCs w:val="24"/>
                <w:lang w:bidi="hi-IN"/>
              </w:rPr>
              <w:t>SL. NO.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40D1B7C" w14:textId="77777777" w:rsidR="00067B7C" w:rsidRPr="001874BE" w:rsidRDefault="00067B7C" w:rsidP="00842924">
            <w:pPr>
              <w:rPr>
                <w:rFonts w:asciiTheme="minorHAnsi" w:hAnsiTheme="minorHAnsi" w:cstheme="minorHAnsi"/>
                <w:sz w:val="24"/>
                <w:szCs w:val="24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24"/>
                <w:szCs w:val="24"/>
                <w:lang w:bidi="hi-IN"/>
              </w:rPr>
              <w:t>ITEM</w:t>
            </w: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5E43FC2" w14:textId="77777777" w:rsidR="00067B7C" w:rsidRPr="001874BE" w:rsidRDefault="00067B7C" w:rsidP="00842924">
            <w:pPr>
              <w:rPr>
                <w:rFonts w:asciiTheme="minorHAnsi" w:hAnsiTheme="minorHAnsi" w:cstheme="minorHAnsi"/>
                <w:sz w:val="24"/>
                <w:szCs w:val="24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24"/>
                <w:szCs w:val="24"/>
                <w:lang w:bidi="hi-IN"/>
              </w:rPr>
              <w:t>MODEL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06EDBE8" w14:textId="77777777" w:rsidR="00067B7C" w:rsidRPr="001874BE" w:rsidRDefault="00067B7C" w:rsidP="00842924">
            <w:pPr>
              <w:rPr>
                <w:rFonts w:asciiTheme="minorHAnsi" w:hAnsiTheme="minorHAnsi" w:cstheme="minorHAnsi"/>
                <w:sz w:val="24"/>
                <w:szCs w:val="24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24"/>
                <w:szCs w:val="24"/>
                <w:lang w:bidi="hi-IN"/>
              </w:rPr>
              <w:t>CONFIGURATION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7F7125F" w14:textId="77777777" w:rsidR="00067B7C" w:rsidRPr="001874BE" w:rsidRDefault="00067B7C" w:rsidP="00842924">
            <w:pPr>
              <w:rPr>
                <w:rFonts w:asciiTheme="minorHAnsi" w:hAnsiTheme="minorHAnsi" w:cstheme="minorHAnsi"/>
                <w:sz w:val="24"/>
                <w:szCs w:val="24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24"/>
                <w:szCs w:val="24"/>
                <w:lang w:bidi="hi-IN"/>
              </w:rPr>
              <w:t>QTY.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C889E1B" w14:textId="77777777" w:rsidR="00067B7C" w:rsidRPr="001874BE" w:rsidRDefault="00067B7C" w:rsidP="00842924">
            <w:pPr>
              <w:rPr>
                <w:rFonts w:asciiTheme="minorHAnsi" w:hAnsiTheme="minorHAnsi" w:cstheme="minorHAnsi"/>
                <w:sz w:val="24"/>
                <w:szCs w:val="24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24"/>
                <w:szCs w:val="24"/>
                <w:lang w:bidi="hi-IN"/>
              </w:rPr>
              <w:t>TOTAL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5D93DC1" w14:textId="23EAFB9A" w:rsidR="008414DD" w:rsidRDefault="008414DD" w:rsidP="00842924">
            <w:pPr>
              <w:rPr>
                <w:rFonts w:asciiTheme="minorHAnsi" w:hAnsiTheme="minorHAnsi" w:cstheme="minorHAnsi"/>
                <w:sz w:val="24"/>
                <w:szCs w:val="24"/>
                <w:lang w:bidi="hi-IN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bidi="hi-IN"/>
              </w:rPr>
              <w:t>CONFLIENCE</w:t>
            </w:r>
          </w:p>
          <w:p w14:paraId="3420475F" w14:textId="13FE25CE" w:rsidR="008414DD" w:rsidRPr="001874BE" w:rsidRDefault="008414DD" w:rsidP="00842924">
            <w:pPr>
              <w:rPr>
                <w:rFonts w:asciiTheme="minorHAnsi" w:hAnsiTheme="minorHAnsi" w:cstheme="minorHAnsi"/>
                <w:sz w:val="24"/>
                <w:szCs w:val="24"/>
                <w:lang w:bidi="hi-IN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bidi="hi-IN"/>
              </w:rPr>
              <w:t>(Yes/No)</w:t>
            </w:r>
          </w:p>
        </w:tc>
      </w:tr>
      <w:tr w:rsidR="00067B7C" w:rsidRPr="001874BE" w14:paraId="4E08F853" w14:textId="555ED37D" w:rsidTr="00067B7C">
        <w:trPr>
          <w:trHeight w:val="31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A4909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70908D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DESKTOP</w:t>
            </w: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66202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HP PRODESK 400G2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EB609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8GB DDR3/500GB/1GB GTX/"18.15"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E54916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198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1AEBA" w14:textId="77777777" w:rsidR="00067B7C" w:rsidRPr="001874BE" w:rsidRDefault="00067B7C" w:rsidP="003426DC">
            <w:pPr>
              <w:ind w:right="52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623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1E4434B" w14:textId="77777777" w:rsidR="00067B7C" w:rsidRPr="001874BE" w:rsidRDefault="00067B7C" w:rsidP="003426DC">
            <w:pPr>
              <w:ind w:right="52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6C5979BD" w14:textId="1CF668C5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2B716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AB444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6838C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OPTIPLEX 3020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71F5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CORE i5/8GB/500GB/"18.5" LED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59CF14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6A0BF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41DFCD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349B411F" w14:textId="7D79DBE8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A0294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5CEFC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683ED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OPTIPLEX 7010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0E23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i5/16GB/500/ATIGFX/"18.5" TFT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33B685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EDD1E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6F653A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19143672" w14:textId="72F34D88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1E1BC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1D63A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8427B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OPTIPLEX 9020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F4D75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i5/8GB/1tb/"18.5" TFT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F73851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386F5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AF258E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206B9280" w14:textId="3E48C752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79851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F3766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115BD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OPTIPLEX 7040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FC9FC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i7/16 GB RAM/1 TB HDD/18.5" Display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A148B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42F98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91359F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4BCAE59C" w14:textId="466E8BDB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E005E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4F3AC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8D845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HP ELITEDESK 800 G2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A8DA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i7/16 GB RAM/1 TB HDD/18.5" Display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8B879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89E96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9F81C7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3623C8A3" w14:textId="5E68B4C8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D7746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A62E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CFE6B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HP ELITEDESK 800 G3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D2F54A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i7/16 GB RAM/1 TB HDD/18.5" Display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8F21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0B074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1EC354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1A156D9A" w14:textId="0DC579E2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D4E52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66DEE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83364A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OPTIPLEX 5050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C688F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i7/16 GB RAM/1 TB HDD/18.5" Display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0CAD7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F2578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BE17B7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69F3AA3E" w14:textId="444B4094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1A7B5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F9D27A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0C7C6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OPTIPLEX 3010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0DF68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I5/4GB/500GB/"18.5" TFT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B68057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665C6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5F9436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58DD1E1F" w14:textId="169BDE3A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D6E9A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CEC9C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1F481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WIPRO I VALUE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D2C5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 value C2Quad/4GB/250Gb/"18.5"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3ACFDC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4504F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4A90AB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363806C1" w14:textId="140C2E47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D97EA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DC9C0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5A2D0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D5A6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CORE i3/4GB/500GB/"18.5"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01EF92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5078D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258049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028D0929" w14:textId="75B470BD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67EB4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B9385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B2402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5347D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CORE i5/8GB/500GB/"18.5" LED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80E1A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41ACB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655EDB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675924FD" w14:textId="498E0E80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A5215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FCF05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9CC2A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5198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CORE i5/4GB/500GB/"18.5" LED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0154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0BF23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9CF301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6FAB0CCF" w14:textId="4C7502A0" w:rsidTr="00067B7C">
        <w:trPr>
          <w:trHeight w:val="315"/>
        </w:trPr>
        <w:tc>
          <w:tcPr>
            <w:tcW w:w="6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ECF066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F67DF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LAPTOP</w:t>
            </w:r>
          </w:p>
        </w:tc>
        <w:tc>
          <w:tcPr>
            <w:tcW w:w="3114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D0C8A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LAPTOP-DELL Vostro 1014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E850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C2D/2GB/250GB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37AD9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FCADF9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FF2A245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2028FE3F" w14:textId="5A480B5B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175BD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2BC7B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9A55B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LATITUDE E5400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D6D58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C2D/3GB/250GB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953AF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9C45A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8E8772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0B3BF013" w14:textId="2930E060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AE83E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07775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7AC59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LATITUDE 3570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FBCC8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Corei5/8GB/500GB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37073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5DD83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31C935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62BDA793" w14:textId="0A4D9A52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75D0B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D3A3D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422A6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LATITUDE E5530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61987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Corei5/8GB/500GB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21DE3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16A7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E25FF3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4EE258F5" w14:textId="72BD19D3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D29E8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18641A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C5291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LAPTOP-DELL Studio 1555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6239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Centrino2D/4GB/500GB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EF46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01E60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B94B7F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4704BD97" w14:textId="7362C344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7B949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00E3D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31674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DELL LATITUDE 3480 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4D7A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i5/8GB RAM/500GB HDD/14" Display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203FA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F4D4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EE9F28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755C6562" w14:textId="600AE5F6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EA1C3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48C24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51A09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LATITUDE 3490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89A9E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i5/4GB RAM/1TB HDD/14" Display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46CFFE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A6000A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D24E6E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05635C62" w14:textId="2BBC2D20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AA541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67E69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05332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 INPRION 7570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8816EA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Intel i7/8GB RAM/1 TB HDD/128 GB SSD/15.6" Display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3EE3E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37953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D1BF75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258C60DD" w14:textId="64ECD930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DBDE7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F1496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9AB32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LAPTOP-SONY Vaio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D8208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IntelC2D/4GB/500GB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65E0AB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68EE5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D54E7C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401D9125" w14:textId="6D4C4888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6CCF4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58E49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450EE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LAPTOP-LENOVO Y-500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97C4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Corei7/8GB/1TB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025B47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74B3A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2876CD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6D6192F9" w14:textId="40672914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6131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27C46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A69C3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LAPTOP-LENOVO YOGA-13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C3493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Corei5/8GB/128GB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DD748A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CCA1A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09FCE3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7EC066D4" w14:textId="1DB6E7AE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50537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9EE38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8CAAE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Lenovo IP-300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65F5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Corei5/4GB/500GB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3DE74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79BFC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0CE2AD9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325030C8" w14:textId="6F2965B8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35C2C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7F595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9325C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Lenovo ThinkPad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1D7F4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Corei5/4GB/500GB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A909AF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E5433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230401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0C1D8676" w14:textId="3016F909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6C2B1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BEFC2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C77B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HP ENVY TOUCHSMART 15-J001TX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900D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Core i7/2GBNividia GFORCE 740M/8GB RAM/1TB HDD/15.6" 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13642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1B3DC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14:paraId="7C5CA9D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31DCE5F0" w14:textId="09EC28DF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BC12D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2AAD6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A005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HP ENVY DV6 72067X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CA40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Corei7/8GB RAM/1TB HDD/15.6" Display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2CD1B9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76566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3E8BA6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2E8882A1" w14:textId="524478AE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DF71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ACEB1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3EB5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APPLE MACKBOOK PRO 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8172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Corei5/4GB/500GB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0C6BD7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91CD9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7D694F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289C0853" w14:textId="6E1C79FA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08287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0637A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0C46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B5DA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Corei5/8GB/500GB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4153A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F11D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5804DE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618A9850" w14:textId="363967EB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F819D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5189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8D228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71C44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Corei5/16GB/500GB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36C4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DC9D4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354636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0F52604B" w14:textId="67768018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02280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C57A4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F05C9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APPLE MACKBOOK AIR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1DF20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Corei5/8GB/512GB SSD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B3EE7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08F2A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481D077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7C920D68" w14:textId="1CB4258B" w:rsidTr="00067B7C">
        <w:trPr>
          <w:trHeight w:val="315"/>
        </w:trPr>
        <w:tc>
          <w:tcPr>
            <w:tcW w:w="62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4CC6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4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61626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SERVER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08057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SERVER</w:t>
            </w:r>
          </w:p>
        </w:tc>
        <w:tc>
          <w:tcPr>
            <w:tcW w:w="14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C6AB8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F393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XEON 5430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24D97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7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7818F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610F9A5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1A29C6DA" w14:textId="144618F8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A19536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A183B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47C40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37F64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F719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AMD OPTERON -265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E63E85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F94DC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038966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2ABDECC1" w14:textId="75EE7249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FBE60E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598513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716A6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0BB1B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D40B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XEON GOLD 5118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9D0FB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8F2EEB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7A3534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1E878893" w14:textId="2FBFA9AF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3307A0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C58D0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BFE10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292FE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E65C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PowerEdge R740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33BFD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5268B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6DD69F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7674A8DE" w14:textId="57368523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08F384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16FFE6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80594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ED4BF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IBM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88EAE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XEON E5-2609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A93A8C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237EC6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19E853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6810F945" w14:textId="1968EE8A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47F461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1B1649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6C7BD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D7235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74C59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XEON 5620(NAS)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BD4D1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9B035E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993E50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004D78DB" w14:textId="69C5D631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E37ACC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8ECFB0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114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68261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HP-STORGAE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B4B87" w14:textId="2F8F87E3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STORE EASY-1650 STORAGE INTEL XEON 1.90Ghz/16GB/4tb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D52D6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BF989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5B70CC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7B2D3567" w14:textId="3A7265F1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7220C4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03CD0EA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764D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WORKSATION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538E8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F9A6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XEON E5-2609 (Z620)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30E3A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E5925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1BDB01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0BDE7562" w14:textId="7519E8AD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066AA0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95A0E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4A163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2BEC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CC13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® P4@3.20GHz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E2232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62944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E00322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0F550156" w14:textId="688FEA70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49D61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BA61D1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B80B1A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E99F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DELL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4A6E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XEON 5120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743C38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93708A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421AB6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7769A601" w14:textId="4ABA14D1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B20F8F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AFBE27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2BB4B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BFAC6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533C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XEON 5630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DF01E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57BFE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FBD73F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679645CE" w14:textId="02167CA3" w:rsidTr="00067B7C">
        <w:trPr>
          <w:trHeight w:val="315"/>
        </w:trPr>
        <w:tc>
          <w:tcPr>
            <w:tcW w:w="62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12713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8D565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35426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040853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4549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 XEON X555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6F1AFA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F6A99A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3B82BA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1086E7F6" w14:textId="3B6F15C9" w:rsidTr="00067B7C">
        <w:trPr>
          <w:trHeight w:val="315"/>
        </w:trPr>
        <w:tc>
          <w:tcPr>
            <w:tcW w:w="62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00E673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4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9591DC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NETWORK</w:t>
            </w:r>
          </w:p>
        </w:tc>
        <w:tc>
          <w:tcPr>
            <w:tcW w:w="171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0974B8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L3 CISCO Switch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CFA1D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Catalyst 3750 12S</w:t>
            </w:r>
          </w:p>
        </w:tc>
        <w:tc>
          <w:tcPr>
            <w:tcW w:w="33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09DA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PORT SFP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2C125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C76553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14:paraId="2FA39D62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0ED6ED85" w14:textId="32D97884" w:rsidTr="00067B7C">
        <w:trPr>
          <w:trHeight w:val="315"/>
        </w:trPr>
        <w:tc>
          <w:tcPr>
            <w:tcW w:w="62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7D94C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46C21413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88FF10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ADBA5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Catalyst 3850 24S</w:t>
            </w:r>
          </w:p>
        </w:tc>
        <w:tc>
          <w:tcPr>
            <w:tcW w:w="33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277EC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 1G SFP Port + C3850-NM-2-10G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4F43D2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0FE993C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left w:val="nil"/>
              <w:right w:val="single" w:sz="8" w:space="0" w:color="auto"/>
            </w:tcBorders>
          </w:tcPr>
          <w:p w14:paraId="5BF1377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23E860D2" w14:textId="4FE9D66D" w:rsidTr="00067B7C">
        <w:trPr>
          <w:trHeight w:val="315"/>
        </w:trPr>
        <w:tc>
          <w:tcPr>
            <w:tcW w:w="62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662D1F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781D077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3E57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L2 CISCO Switch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77485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WS-C2960-24TC-L </w:t>
            </w:r>
          </w:p>
        </w:tc>
        <w:tc>
          <w:tcPr>
            <w:tcW w:w="339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0303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 Port RJ45 &amp; 2 Port SFP + RJ45 Combo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E58CF5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77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495D85F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left w:val="nil"/>
              <w:right w:val="single" w:sz="8" w:space="0" w:color="auto"/>
            </w:tcBorders>
          </w:tcPr>
          <w:p w14:paraId="58D3F9A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4D482D5A" w14:textId="571D3E47" w:rsidTr="00067B7C">
        <w:trPr>
          <w:trHeight w:val="814"/>
        </w:trPr>
        <w:tc>
          <w:tcPr>
            <w:tcW w:w="62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4D70BD7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68EE0FB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0FDEE7A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69E6A1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WS-C2960+24TC-L </w:t>
            </w:r>
          </w:p>
        </w:tc>
        <w:tc>
          <w:tcPr>
            <w:tcW w:w="339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AC19D1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7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B40C5D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77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464B2E9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left w:val="nil"/>
              <w:right w:val="single" w:sz="8" w:space="0" w:color="auto"/>
            </w:tcBorders>
          </w:tcPr>
          <w:p w14:paraId="17EB15F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7C6B72A5" w14:textId="30B76FD7" w:rsidTr="00067B7C">
        <w:trPr>
          <w:trHeight w:val="315"/>
        </w:trPr>
        <w:tc>
          <w:tcPr>
            <w:tcW w:w="62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500BA3F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67F5F9F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6282AACE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F7E4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WS-C2960-48TC-L 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FC0A50" w14:textId="0D8ED976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48 Port RJ45 &amp; 2 Port SFP + RJ45 Combo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47275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77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3647D2B6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left w:val="nil"/>
              <w:right w:val="single" w:sz="8" w:space="0" w:color="auto"/>
            </w:tcBorders>
          </w:tcPr>
          <w:p w14:paraId="084A584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42035A54" w14:textId="27299F72" w:rsidTr="00067B7C">
        <w:trPr>
          <w:trHeight w:val="315"/>
        </w:trPr>
        <w:tc>
          <w:tcPr>
            <w:tcW w:w="62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11A1EA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22179AB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7E96CCA5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35CD4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SG300-24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11EA72" w14:textId="22E1DDA5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26 Port RJ45 &amp; 2 Port SFP + RJ45 Combo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5C11C6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77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6E22A43B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left w:val="nil"/>
              <w:right w:val="single" w:sz="8" w:space="0" w:color="auto"/>
            </w:tcBorders>
          </w:tcPr>
          <w:p w14:paraId="02D6915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67B7C" w:rsidRPr="001874BE" w14:paraId="70210C87" w14:textId="7C93520E" w:rsidTr="00067B7C">
        <w:trPr>
          <w:trHeight w:val="604"/>
        </w:trPr>
        <w:tc>
          <w:tcPr>
            <w:tcW w:w="62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AD1BC4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0EDA1D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D24EF2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B6D88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SG300-48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15EF85" w14:textId="5A96D59F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50 port RJ45 &amp; 2 Port SFP + RJ45 Combo 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929790" w14:textId="77777777" w:rsidR="00067B7C" w:rsidRPr="001874BE" w:rsidRDefault="00067B7C" w:rsidP="003426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74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07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CD256A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3ABFE8E9" w14:textId="77777777" w:rsidR="00067B7C" w:rsidRPr="001874BE" w:rsidRDefault="00067B7C" w:rsidP="003426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9A1349B" w14:textId="3A65B33D" w:rsidR="0046596B" w:rsidRPr="001874BE" w:rsidRDefault="0046596B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56CFE626" w14:textId="031D58E0" w:rsidR="0049016A" w:rsidRPr="001874BE" w:rsidRDefault="0049016A" w:rsidP="00842924">
      <w:pPr>
        <w:spacing w:before="240" w:after="240"/>
        <w:jc w:val="right"/>
        <w:rPr>
          <w:rFonts w:asciiTheme="minorHAnsi" w:eastAsia="Calibri" w:hAnsiTheme="minorHAnsi" w:cstheme="minorHAnsi"/>
          <w:sz w:val="24"/>
          <w:szCs w:val="24"/>
        </w:rPr>
      </w:pPr>
      <w:r w:rsidRPr="001874BE">
        <w:rPr>
          <w:rFonts w:asciiTheme="minorHAnsi" w:eastAsia="Calibri" w:hAnsiTheme="minorHAnsi" w:cstheme="minorHAnsi"/>
          <w:sz w:val="24"/>
          <w:szCs w:val="24"/>
        </w:rPr>
        <w:t>Signature with seal</w:t>
      </w:r>
    </w:p>
    <w:p w14:paraId="17E7453F" w14:textId="77777777" w:rsidR="001874BE" w:rsidRPr="001874BE" w:rsidRDefault="001874BE" w:rsidP="00842924">
      <w:pPr>
        <w:spacing w:before="240" w:after="240"/>
        <w:jc w:val="right"/>
        <w:rPr>
          <w:rFonts w:asciiTheme="minorHAnsi" w:eastAsia="Calibri" w:hAnsiTheme="minorHAnsi" w:cstheme="minorHAnsi"/>
          <w:sz w:val="24"/>
          <w:szCs w:val="24"/>
        </w:rPr>
      </w:pPr>
    </w:p>
    <w:p w14:paraId="03F7829B" w14:textId="0A0AAE5D" w:rsidR="00276653" w:rsidRPr="001874BE" w:rsidRDefault="00276653" w:rsidP="00D305ED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1874BE">
        <w:rPr>
          <w:rFonts w:asciiTheme="minorHAnsi" w:hAnsiTheme="minorHAnsi" w:cstheme="minorHAnsi"/>
          <w:b/>
          <w:sz w:val="28"/>
          <w:szCs w:val="24"/>
          <w:u w:val="single"/>
        </w:rPr>
        <w:t>Financial Bid</w:t>
      </w:r>
      <w:r w:rsidR="0046596B" w:rsidRPr="001874BE">
        <w:rPr>
          <w:rFonts w:asciiTheme="minorHAnsi" w:hAnsiTheme="minorHAnsi" w:cstheme="minorHAnsi"/>
          <w:b/>
          <w:sz w:val="28"/>
          <w:szCs w:val="24"/>
          <w:u w:val="single"/>
        </w:rPr>
        <w:t xml:space="preserve">: </w:t>
      </w:r>
      <w:r w:rsidR="0046596B" w:rsidRPr="001874BE">
        <w:rPr>
          <w:rFonts w:asciiTheme="minorHAnsi" w:hAnsiTheme="minorHAnsi" w:cstheme="minorHAnsi"/>
          <w:i/>
          <w:szCs w:val="24"/>
          <w:u w:val="single"/>
        </w:rPr>
        <w:t>(in separate sealed envelope)</w:t>
      </w:r>
    </w:p>
    <w:p w14:paraId="5F7783EF" w14:textId="0632994F" w:rsidR="00276653" w:rsidRPr="001874BE" w:rsidRDefault="00276653" w:rsidP="00D305ED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5E3027F1" w14:textId="787923E3" w:rsidR="000A2773" w:rsidRPr="001874BE" w:rsidRDefault="000A2773" w:rsidP="000A2773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1874BE">
        <w:rPr>
          <w:rFonts w:asciiTheme="minorHAnsi" w:hAnsiTheme="minorHAnsi" w:cstheme="minorHAnsi"/>
          <w:b/>
          <w:bCs/>
          <w:sz w:val="24"/>
          <w:szCs w:val="24"/>
        </w:rPr>
        <w:t>Comprehensive-Annual Maintenance Contract</w:t>
      </w:r>
    </w:p>
    <w:p w14:paraId="0907AADD" w14:textId="77777777" w:rsidR="000A2773" w:rsidRPr="001874BE" w:rsidRDefault="000A2773" w:rsidP="00D305ED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tbl>
      <w:tblPr>
        <w:tblW w:w="9365" w:type="dxa"/>
        <w:tblLayout w:type="fixed"/>
        <w:tblLook w:val="04A0" w:firstRow="1" w:lastRow="0" w:firstColumn="1" w:lastColumn="0" w:noHBand="0" w:noVBand="1"/>
      </w:tblPr>
      <w:tblGrid>
        <w:gridCol w:w="664"/>
        <w:gridCol w:w="1112"/>
        <w:gridCol w:w="829"/>
        <w:gridCol w:w="1170"/>
        <w:gridCol w:w="2610"/>
        <w:gridCol w:w="810"/>
        <w:gridCol w:w="1248"/>
        <w:gridCol w:w="922"/>
      </w:tblGrid>
      <w:tr w:rsidR="00622246" w:rsidRPr="001874BE" w14:paraId="199B8ED5" w14:textId="5FF6E70D" w:rsidTr="008D402B">
        <w:trPr>
          <w:trHeight w:val="315"/>
          <w:tblHeader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AC32E34" w14:textId="77777777" w:rsidR="002E371E" w:rsidRPr="001874BE" w:rsidRDefault="002E371E" w:rsidP="00842924">
            <w:pPr>
              <w:rPr>
                <w:rFonts w:asciiTheme="minorHAnsi" w:hAnsiTheme="minorHAnsi" w:cstheme="minorHAnsi"/>
                <w:sz w:val="16"/>
                <w:szCs w:val="16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16"/>
                <w:szCs w:val="16"/>
                <w:lang w:bidi="hi-IN"/>
              </w:rPr>
              <w:t>SL. NO.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CD07CE6" w14:textId="77777777" w:rsidR="002E371E" w:rsidRPr="001874BE" w:rsidRDefault="002E371E" w:rsidP="00842924">
            <w:pPr>
              <w:rPr>
                <w:rFonts w:asciiTheme="minorHAnsi" w:hAnsiTheme="minorHAnsi" w:cstheme="minorHAnsi"/>
                <w:sz w:val="16"/>
                <w:szCs w:val="16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16"/>
                <w:szCs w:val="16"/>
                <w:lang w:bidi="hi-IN"/>
              </w:rPr>
              <w:t>ITEM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5544EB5" w14:textId="77777777" w:rsidR="002E371E" w:rsidRPr="001874BE" w:rsidRDefault="002E371E" w:rsidP="00842924">
            <w:pPr>
              <w:rPr>
                <w:rFonts w:asciiTheme="minorHAnsi" w:hAnsiTheme="minorHAnsi" w:cstheme="minorHAnsi"/>
                <w:sz w:val="16"/>
                <w:szCs w:val="16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16"/>
                <w:szCs w:val="16"/>
                <w:lang w:bidi="hi-IN"/>
              </w:rPr>
              <w:t>MODEL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E5C56B7" w14:textId="77777777" w:rsidR="002E371E" w:rsidRPr="001874BE" w:rsidRDefault="002E371E" w:rsidP="00842924">
            <w:pPr>
              <w:rPr>
                <w:rFonts w:asciiTheme="minorHAnsi" w:hAnsiTheme="minorHAnsi" w:cstheme="minorHAnsi"/>
                <w:sz w:val="16"/>
                <w:szCs w:val="16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16"/>
                <w:szCs w:val="16"/>
                <w:lang w:bidi="hi-IN"/>
              </w:rPr>
              <w:t>CONFIGURATION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7775F9B" w14:textId="77777777" w:rsidR="002E371E" w:rsidRPr="001874BE" w:rsidRDefault="002E371E" w:rsidP="00842924">
            <w:pPr>
              <w:rPr>
                <w:rFonts w:asciiTheme="minorHAnsi" w:hAnsiTheme="minorHAnsi" w:cstheme="minorHAnsi"/>
                <w:sz w:val="16"/>
                <w:szCs w:val="16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16"/>
                <w:szCs w:val="16"/>
                <w:lang w:bidi="hi-IN"/>
              </w:rPr>
              <w:t>QTY.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2282FD21" w14:textId="1635ACF6" w:rsidR="00622246" w:rsidRPr="001874BE" w:rsidRDefault="00622246" w:rsidP="006222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16"/>
                <w:szCs w:val="16"/>
                <w:lang w:bidi="hi-IN"/>
              </w:rPr>
              <w:t>Amount</w:t>
            </w:r>
          </w:p>
          <w:p w14:paraId="527751A9" w14:textId="2F386B8E" w:rsidR="002E371E" w:rsidRPr="001874BE" w:rsidRDefault="00622246" w:rsidP="006222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16"/>
                <w:szCs w:val="16"/>
                <w:lang w:bidi="hi-IN"/>
              </w:rPr>
              <w:t>(Per Unit)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E0AC98C" w14:textId="10B2670F" w:rsidR="002E371E" w:rsidRPr="001874BE" w:rsidRDefault="00622246" w:rsidP="006222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bidi="hi-IN"/>
              </w:rPr>
            </w:pPr>
            <w:r w:rsidRPr="001874BE">
              <w:rPr>
                <w:rFonts w:asciiTheme="minorHAnsi" w:hAnsiTheme="minorHAnsi" w:cstheme="minorHAnsi"/>
                <w:sz w:val="16"/>
                <w:szCs w:val="16"/>
                <w:lang w:bidi="hi-IN"/>
              </w:rPr>
              <w:t>Total Amount</w:t>
            </w:r>
          </w:p>
        </w:tc>
      </w:tr>
      <w:tr w:rsidR="00622246" w:rsidRPr="001874BE" w14:paraId="119D7284" w14:textId="1EE2C1F3" w:rsidTr="00622246">
        <w:trPr>
          <w:trHeight w:val="315"/>
        </w:trPr>
        <w:tc>
          <w:tcPr>
            <w:tcW w:w="66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34CD4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675DD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DESKTOP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28818F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HP PRODESK 400G2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35C8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8GB DDR3/500GB/1GB GTX/"18.15"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0B35B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198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9E4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42B1" w14:textId="4684AE9D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230FA5E0" w14:textId="6F068213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3EFE3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ABF3D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B5D00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OPTIPLEX 3020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FB59D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CORE i5/8GB/500GB/"18.5" LED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356A4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5600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03D1" w14:textId="0364743F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12392A45" w14:textId="3FD45EF0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5B431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2A86FB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88FDB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OPTIPLEX 7010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90CB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i5/16GB/500/ATIGFX/"18.5" TFT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E3FD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35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4EFE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FA3F" w14:textId="1D0C11EC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331382E3" w14:textId="446F33A7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1745E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06DA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DC74B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OPTIPLEX 9020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77704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i5/8GB/1tb/"18.5" TFT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AD96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EAEF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75AA" w14:textId="069B5253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21B31605" w14:textId="7A37FF74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910DF8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D18BD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EF233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OPTIPLEX 7040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66937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i7/16 GB RAM/1 TB HDD/18.5" Display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F4F53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80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1938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F95B" w14:textId="378E8FD1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543120D7" w14:textId="041DE769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6082B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84DDC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3D405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HP ELITEDESK 800 G2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AE92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i7/16 GB RAM/1 TB HDD/18.5" Display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068CB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CCDB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6856" w14:textId="17446073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5B492DE2" w14:textId="57065FC4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5C3E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FA438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FE33C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HP ELITEDESK 800 G3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15B5C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i7/16 GB RAM/1 TB HDD/18.5" Display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C8F7B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41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076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C8B5" w14:textId="45A3C66C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4A341C38" w14:textId="28E48DD0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722CE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30EEF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4D105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OPTIPLEX 5050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7B3F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i7/16 GB RAM/1 TB HDD/18.5" Display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EE717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BDF5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3808" w14:textId="17290962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4790D486" w14:textId="0C6F7216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2B796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DCE47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36969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OPTIPLEX 3010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B9FA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I5/4GB/500GB/"18.5" TFT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9AFF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10A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6E0A" w14:textId="39D9332D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365FF48D" w14:textId="69224A60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35F63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3283A7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F16CF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WIPRO I VALUE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ED3A2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 value C2Quad/4GB/250Gb/"18.5"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C095D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52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3AC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2F6C" w14:textId="2AC49F33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5001401E" w14:textId="14042751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358EC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B4368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9D7E2B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FDDAE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CORE i3/4GB/500GB/"18.5"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40BB0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DF4C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032C" w14:textId="5A079033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2B67D2D1" w14:textId="0437AA65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5AF4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22956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CA835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1E2C5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CORE i5/8GB/500GB/"18.5" LED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74611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75F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9E76" w14:textId="340A6098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6A01FA2A" w14:textId="551BF06E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0F713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7659C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5E7C7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88C0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CORE i5/4GB/500GB/"18.5" LED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1FE34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BCD5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8474" w14:textId="64428142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184C508B" w14:textId="525D1D79" w:rsidTr="00622246">
        <w:trPr>
          <w:trHeight w:val="315"/>
        </w:trPr>
        <w:tc>
          <w:tcPr>
            <w:tcW w:w="6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E6FEF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D01E2E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LAPTOP</w:t>
            </w:r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22730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LAPTOP-DELL Vostro 1014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37C6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C2D/2GB/250GB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77A51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3255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81CC" w14:textId="680A1AE2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1662C884" w14:textId="1AC05CF5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BA932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AD056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B53B6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LATITUDE E5400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3AE7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C2D/3GB/250GB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9B85E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BBD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E16B" w14:textId="76B5C5BC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016AD956" w14:textId="7C66AB78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B325A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B940C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F5FCF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LATITUDE 3570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642D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Corei5/8GB/500GB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ED193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9CA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267D" w14:textId="77866C1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4C3D3297" w14:textId="1E4A41AF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205F0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EB796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9C1C7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LATITUDE E5530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BAFE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Corei5/8GB/500GB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7379C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525B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99DD" w14:textId="089F7489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4A2D6C04" w14:textId="5B096B1B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CA994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6825F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86674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LAPTOP-DELL Studio 1555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33E44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Centrino2D/4GB/500GB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881ED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8B325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D104" w14:textId="6CD25BCD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03B4F4AB" w14:textId="378530A3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95A64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19B17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B8EAE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DELL LATITUDE 3480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7A7B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i5/8GB RAM/500GB HDD/14" Display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AA3A7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968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C12C" w14:textId="179D6D08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6974EC1E" w14:textId="3DAA744D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1B040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76A4C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9C92D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LATITUDE 3490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BA9B3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i5/4GB RAM/1TB HDD/14" Display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2A8DD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BB0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741B" w14:textId="19D7DC50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3A55A235" w14:textId="5D3F0A3F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931FD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38D53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57961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 INPRION 7570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25A94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 Intel i7/8GB RAM/1 TB HDD/128 GB SSD/15.6" Display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CA9D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B0BB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F5F1" w14:textId="6DB3172B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6A0888F3" w14:textId="797FFD55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3C957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3D966B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C0719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LAPTOP-SONY Vaio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1D1B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IntelC2D/4GB/500GB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6639E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88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9D77" w14:textId="52649CD2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5F81425D" w14:textId="6A73B42C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7AC95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8ADA2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DF27C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LAPTOP-LENOVO Y-500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6374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Corei7/8GB/1TB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2FF18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F0A8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E2EF" w14:textId="6C1197AE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531C727B" w14:textId="22B5DAB2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DBD35B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4847A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F1228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LAPTOP-LENOVO YOGA-13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6D84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Corei5/8GB/128GB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50FD0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48C4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997C" w14:textId="44C16660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7FD097FD" w14:textId="7A73F413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60C34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31736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244D98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Lenovo IP-300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195B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Corei5/4GB/500GB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94A9F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906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686D" w14:textId="5CD16383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6E7476D2" w14:textId="131DEA41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3CA2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4E52B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C7300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Lenovo ThinkPad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8B9CE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Corei5/4GB/500GB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F13B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0F82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6C1E" w14:textId="202783E8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6ABD4424" w14:textId="7430B70D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FF559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83731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264F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HP ENVY TOUCHSMART 15-J001TX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9038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Core i7/2GBNividia GFORCE 740M/8GB RAM/1TB HDD/15.6"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D558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801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6D2E" w14:textId="2EEBB8DB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3BFB126E" w14:textId="61C83023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EC1B9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EBE3D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FD95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HP ENVY DV6 72067X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0ACC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Corei7/8GB RAM/1TB HDD/15.6" Display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20D0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D2C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91EB" w14:textId="6782376A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1501B1CB" w14:textId="0349D119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FEDFC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DC8D2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F9DD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APPLE MACKBOOK PRO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6C29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Corei5/4GB/500GB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48011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9ABC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4EB3" w14:textId="2D66B3AC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587A92FA" w14:textId="61C2FFB8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0E734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68CC3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7C5B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53C7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Corei5/8GB/500GB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4ACE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B66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2CC2" w14:textId="36C8028D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536B1EE4" w14:textId="7696CC11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65785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C623D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5A4D6B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58D8E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Corei5/16GB/500GB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74B94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F87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8DDB" w14:textId="2C60B628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38C8DF4D" w14:textId="5F91D0C4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8CFE8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0D318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31A92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APPLE MACKBOOK AIR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36ED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Corei5/8GB/512GB SSD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F61D4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B567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D09B" w14:textId="45A0E890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69DD27AB" w14:textId="1F09CF9C" w:rsidTr="00622246">
        <w:trPr>
          <w:trHeight w:val="315"/>
        </w:trPr>
        <w:tc>
          <w:tcPr>
            <w:tcW w:w="66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2B6C4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5E1CB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SERVER</w:t>
            </w:r>
          </w:p>
        </w:tc>
        <w:tc>
          <w:tcPr>
            <w:tcW w:w="8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14083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SERVER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B9C7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HP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E588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XEON 5430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6D7AF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399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4C8B" w14:textId="216A0923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15E4E706" w14:textId="607B452A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47B5D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1705F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4BC16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482207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4E3F8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AMD OPTERON -265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922B3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4C00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3FD6" w14:textId="56C72055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361E7B80" w14:textId="07B2DDF2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97F9B4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750BA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4CA7C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CB03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0252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XEON GOLD 5118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E7C2B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D44B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4149" w14:textId="47E05DC9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542AFC4D" w14:textId="3C4A8C73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A74BD5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904BE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BDD26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3ED89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82B1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PowerEdge R740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AE6F4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EFB7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E63B" w14:textId="542F06C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68C3F792" w14:textId="3E5F1FBA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01DF1C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7D08CD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B92858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D8FE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IBM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7A71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XEON E5-2609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28422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0C15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088C" w14:textId="1CAFF6C8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58D7849C" w14:textId="59C1C4DD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0FD998B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BF84CD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A91B7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90718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F8608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XEON 5620(NAS)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5B9D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5CB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4299" w14:textId="482B48A9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22246" w:rsidRPr="001874BE" w14:paraId="25ED5500" w14:textId="13C9F281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F07392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32856E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9A853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HP-STORGAE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4F8F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STORE EASY-1650 STORAGE INTEL XEON 1.90Ghz/16GB/4tb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F730C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220C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E959" w14:textId="79E52388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4AD5B16D" w14:textId="64CCD4CB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E298F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13563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E0041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WORKSATION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A3E2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HP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F167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XEON E5-2609 (Z620)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CB05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0974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6B4E" w14:textId="68D41A1F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4B723711" w14:textId="747D56F7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30488C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000F10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2B30C7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FAF23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HP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2C3E5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® P4@3.20GHz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F84B0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7AC2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3473" w14:textId="58A67A16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6B26F190" w14:textId="0FAED6DA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7B76CED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DAB39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2771B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1F0C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DELL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BF4C87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XEON 5120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7940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05D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3014" w14:textId="5EC01301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01DC1A66" w14:textId="47C242A9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00E086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65A1F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02C02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F920F4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5FF2D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XEON 5630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45E8C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A5FC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2D9B" w14:textId="413B32AB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6B8F236A" w14:textId="23D64F7A" w:rsidTr="00622246">
        <w:trPr>
          <w:trHeight w:val="315"/>
        </w:trPr>
        <w:tc>
          <w:tcPr>
            <w:tcW w:w="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ED5FFE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488822B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F695F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E3352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7B5457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Intel XEON X555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F5D68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1212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CFB0" w14:textId="67D3828C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7DADE46D" w14:textId="60339802" w:rsidTr="00622246">
        <w:trPr>
          <w:trHeight w:val="315"/>
        </w:trPr>
        <w:tc>
          <w:tcPr>
            <w:tcW w:w="66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4E8208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111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F55B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NETWORK</w:t>
            </w:r>
          </w:p>
        </w:tc>
        <w:tc>
          <w:tcPr>
            <w:tcW w:w="82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8C545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L3 CISCO Switch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E4B5E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Catalyst 3750 12S</w:t>
            </w:r>
          </w:p>
        </w:tc>
        <w:tc>
          <w:tcPr>
            <w:tcW w:w="26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3C7A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12 PORT SFP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EE5AD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DB80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7558" w14:textId="267614E2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4E4E7883" w14:textId="6DB18B08" w:rsidTr="00622246">
        <w:trPr>
          <w:trHeight w:val="315"/>
        </w:trPr>
        <w:tc>
          <w:tcPr>
            <w:tcW w:w="6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212DD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7AE8A83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8AEDC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1897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Catalyst 3850 24S</w:t>
            </w:r>
          </w:p>
        </w:tc>
        <w:tc>
          <w:tcPr>
            <w:tcW w:w="26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2A83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24 1G SFP Port + C3850-NM-2-10G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B281C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2F71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987C" w14:textId="30F07639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671937BE" w14:textId="6FF99A25" w:rsidTr="00622246">
        <w:trPr>
          <w:trHeight w:val="315"/>
        </w:trPr>
        <w:tc>
          <w:tcPr>
            <w:tcW w:w="6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372183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3B182C5B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A7D3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L2 CISCO Switch</w:t>
            </w:r>
          </w:p>
        </w:tc>
        <w:tc>
          <w:tcPr>
            <w:tcW w:w="11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399B9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WS-C2960-24TC-L </w:t>
            </w:r>
          </w:p>
        </w:tc>
        <w:tc>
          <w:tcPr>
            <w:tcW w:w="26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D451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24 Port RJ45 &amp; 2 Port SFP + RJ45 Combo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173EF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AEAD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7A1F" w14:textId="19CCC783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4529375E" w14:textId="48A8DAB1" w:rsidTr="00622246">
        <w:trPr>
          <w:trHeight w:val="814"/>
        </w:trPr>
        <w:tc>
          <w:tcPr>
            <w:tcW w:w="6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D7C5C6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36F19B5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left w:val="nil"/>
              <w:right w:val="nil"/>
            </w:tcBorders>
            <w:vAlign w:val="center"/>
            <w:hideMark/>
          </w:tcPr>
          <w:p w14:paraId="6DE0E36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80798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WS-C2960+24TC-L </w:t>
            </w:r>
          </w:p>
        </w:tc>
        <w:tc>
          <w:tcPr>
            <w:tcW w:w="261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6C2EFCF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6A1C7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6FE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9391" w14:textId="2E5004A1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72A462A8" w14:textId="2C5BDE4B" w:rsidTr="00622246">
        <w:trPr>
          <w:trHeight w:val="315"/>
        </w:trPr>
        <w:tc>
          <w:tcPr>
            <w:tcW w:w="6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93DF67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392489C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left w:val="nil"/>
              <w:right w:val="nil"/>
            </w:tcBorders>
            <w:vAlign w:val="center"/>
            <w:hideMark/>
          </w:tcPr>
          <w:p w14:paraId="49C71FCA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1B6990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WS-C2960-48TC-L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ADA9B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48 Port RJ45 &amp; 2 Port SFP + RJ45 Combo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449EA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E089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BB10" w14:textId="60A7BB78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2376F48E" w14:textId="4EF42A28" w:rsidTr="00622246">
        <w:trPr>
          <w:trHeight w:val="315"/>
        </w:trPr>
        <w:tc>
          <w:tcPr>
            <w:tcW w:w="6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769C04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1F01C6A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left w:val="nil"/>
              <w:right w:val="nil"/>
            </w:tcBorders>
            <w:vAlign w:val="center"/>
            <w:hideMark/>
          </w:tcPr>
          <w:p w14:paraId="222E8EE5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2CB0B2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 SG300-24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837DC6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26 Port RJ45 &amp; 2 Port SFP + RJ45 Combo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CD7FD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D806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161A" w14:textId="4AE59780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5A68C43D" w14:textId="5316A78E" w:rsidTr="00622246">
        <w:trPr>
          <w:trHeight w:val="604"/>
        </w:trPr>
        <w:tc>
          <w:tcPr>
            <w:tcW w:w="66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90B7F1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ED4F8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119424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CDA3C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 SG300-48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FCE943" w14:textId="77777777" w:rsidR="002E371E" w:rsidRPr="001874BE" w:rsidRDefault="002E371E" w:rsidP="0012694C">
            <w:pPr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 xml:space="preserve">50 port RJ45 &amp; 2 Port SFP + RJ45 Combo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DBBC1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874BE"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D1B1" w14:textId="77777777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D0B3" w14:textId="2CF945CF" w:rsidR="002E371E" w:rsidRPr="001874BE" w:rsidRDefault="002E371E" w:rsidP="0012694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E371E" w:rsidRPr="001874BE" w14:paraId="3EA25CCD" w14:textId="036C3D13" w:rsidTr="00622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7195" w:type="dxa"/>
            <w:gridSpan w:val="6"/>
          </w:tcPr>
          <w:p w14:paraId="5C2CD2DD" w14:textId="4CED35A8" w:rsidR="002E371E" w:rsidRPr="001874BE" w:rsidRDefault="002E371E" w:rsidP="0012694C">
            <w:pPr>
              <w:jc w:val="right"/>
              <w:rPr>
                <w:rFonts w:asciiTheme="minorHAnsi" w:hAnsiTheme="minorHAnsi" w:cstheme="minorHAnsi"/>
                <w:b/>
                <w:sz w:val="28"/>
                <w:szCs w:val="24"/>
                <w:u w:val="single"/>
              </w:rPr>
            </w:pPr>
            <w:r w:rsidRPr="001874BE">
              <w:rPr>
                <w:rFonts w:asciiTheme="minorHAnsi" w:hAnsiTheme="minorHAnsi" w:cstheme="minorHAnsi"/>
                <w:b/>
                <w:bCs/>
                <w:sz w:val="24"/>
                <w:szCs w:val="24"/>
                <w:lang w:bidi="hi-IN"/>
              </w:rPr>
              <w:t>TAX</w:t>
            </w:r>
          </w:p>
        </w:tc>
        <w:tc>
          <w:tcPr>
            <w:tcW w:w="1248" w:type="dxa"/>
          </w:tcPr>
          <w:p w14:paraId="31C7E115" w14:textId="77777777" w:rsidR="002E371E" w:rsidRPr="001874BE" w:rsidRDefault="002E371E" w:rsidP="0012694C">
            <w:pPr>
              <w:ind w:left="545"/>
              <w:rPr>
                <w:rFonts w:asciiTheme="minorHAnsi" w:hAnsiTheme="minorHAnsi" w:cstheme="minorHAnsi"/>
                <w:b/>
                <w:sz w:val="28"/>
                <w:szCs w:val="24"/>
                <w:u w:val="single"/>
              </w:rPr>
            </w:pPr>
          </w:p>
        </w:tc>
        <w:tc>
          <w:tcPr>
            <w:tcW w:w="922" w:type="dxa"/>
          </w:tcPr>
          <w:p w14:paraId="6A6FBCB9" w14:textId="4B3455AE" w:rsidR="002E371E" w:rsidRPr="001874BE" w:rsidRDefault="002E371E" w:rsidP="0012694C">
            <w:pPr>
              <w:ind w:left="545"/>
              <w:rPr>
                <w:rFonts w:asciiTheme="minorHAnsi" w:hAnsiTheme="minorHAnsi" w:cstheme="minorHAnsi"/>
                <w:b/>
                <w:sz w:val="28"/>
                <w:szCs w:val="24"/>
                <w:u w:val="single"/>
              </w:rPr>
            </w:pPr>
          </w:p>
        </w:tc>
      </w:tr>
      <w:tr w:rsidR="002E371E" w:rsidRPr="001874BE" w14:paraId="17158A0F" w14:textId="30DF45EC" w:rsidTr="00622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35"/>
        </w:trPr>
        <w:tc>
          <w:tcPr>
            <w:tcW w:w="7195" w:type="dxa"/>
            <w:gridSpan w:val="6"/>
          </w:tcPr>
          <w:p w14:paraId="69810E7C" w14:textId="30CB3A9E" w:rsidR="002E371E" w:rsidRPr="001874BE" w:rsidRDefault="002E371E" w:rsidP="00842924">
            <w:pPr>
              <w:jc w:val="right"/>
              <w:rPr>
                <w:rFonts w:asciiTheme="minorHAnsi" w:hAnsiTheme="minorHAnsi" w:cstheme="minorHAnsi"/>
                <w:b/>
                <w:sz w:val="28"/>
                <w:szCs w:val="24"/>
                <w:u w:val="single"/>
              </w:rPr>
            </w:pPr>
            <w:r w:rsidRPr="001874BE">
              <w:rPr>
                <w:rFonts w:asciiTheme="minorHAnsi" w:hAnsiTheme="minorHAnsi" w:cstheme="minorHAnsi"/>
                <w:b/>
                <w:bCs/>
                <w:sz w:val="24"/>
                <w:szCs w:val="24"/>
                <w:lang w:bidi="hi-IN"/>
              </w:rPr>
              <w:t>Ground Total</w:t>
            </w:r>
          </w:p>
        </w:tc>
        <w:tc>
          <w:tcPr>
            <w:tcW w:w="1248" w:type="dxa"/>
          </w:tcPr>
          <w:p w14:paraId="5564FE4F" w14:textId="77777777" w:rsidR="002E371E" w:rsidRPr="001874BE" w:rsidRDefault="002E371E" w:rsidP="0012694C">
            <w:pPr>
              <w:ind w:left="545"/>
              <w:rPr>
                <w:rFonts w:asciiTheme="minorHAnsi" w:hAnsiTheme="minorHAnsi" w:cstheme="minorHAnsi"/>
                <w:b/>
                <w:sz w:val="28"/>
                <w:szCs w:val="24"/>
                <w:u w:val="single"/>
              </w:rPr>
            </w:pPr>
          </w:p>
        </w:tc>
        <w:tc>
          <w:tcPr>
            <w:tcW w:w="922" w:type="dxa"/>
          </w:tcPr>
          <w:p w14:paraId="008A4116" w14:textId="5C12B98B" w:rsidR="002E371E" w:rsidRPr="001874BE" w:rsidRDefault="002E371E" w:rsidP="0012694C">
            <w:pPr>
              <w:ind w:left="545"/>
              <w:rPr>
                <w:rFonts w:asciiTheme="minorHAnsi" w:hAnsiTheme="minorHAnsi" w:cstheme="minorHAnsi"/>
                <w:b/>
                <w:sz w:val="28"/>
                <w:szCs w:val="24"/>
                <w:u w:val="single"/>
              </w:rPr>
            </w:pPr>
          </w:p>
        </w:tc>
      </w:tr>
      <w:tr w:rsidR="004E2BC4" w:rsidRPr="001874BE" w14:paraId="2138C507" w14:textId="77777777" w:rsidTr="00622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35"/>
        </w:trPr>
        <w:tc>
          <w:tcPr>
            <w:tcW w:w="7195" w:type="dxa"/>
            <w:gridSpan w:val="6"/>
          </w:tcPr>
          <w:p w14:paraId="73066A43" w14:textId="63D94CB7" w:rsidR="004E2BC4" w:rsidRPr="001874BE" w:rsidRDefault="004E2BC4" w:rsidP="00842924">
            <w:pPr>
              <w:jc w:val="right"/>
              <w:rPr>
                <w:rFonts w:asciiTheme="minorHAnsi" w:hAnsiTheme="minorHAnsi" w:cs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bidi="hi-IN"/>
              </w:rPr>
              <w:t>Yearly Increase (%)</w:t>
            </w:r>
          </w:p>
        </w:tc>
        <w:tc>
          <w:tcPr>
            <w:tcW w:w="1248" w:type="dxa"/>
          </w:tcPr>
          <w:p w14:paraId="5827886C" w14:textId="77777777" w:rsidR="004E2BC4" w:rsidRPr="001874BE" w:rsidRDefault="004E2BC4" w:rsidP="0012694C">
            <w:pPr>
              <w:ind w:left="545"/>
              <w:rPr>
                <w:rFonts w:asciiTheme="minorHAnsi" w:hAnsiTheme="minorHAnsi" w:cstheme="minorHAnsi"/>
                <w:b/>
                <w:sz w:val="28"/>
                <w:szCs w:val="24"/>
                <w:u w:val="single"/>
              </w:rPr>
            </w:pPr>
          </w:p>
        </w:tc>
        <w:tc>
          <w:tcPr>
            <w:tcW w:w="922" w:type="dxa"/>
          </w:tcPr>
          <w:p w14:paraId="7FA96947" w14:textId="77777777" w:rsidR="004E2BC4" w:rsidRPr="001874BE" w:rsidRDefault="004E2BC4" w:rsidP="0012694C">
            <w:pPr>
              <w:ind w:left="545"/>
              <w:rPr>
                <w:rFonts w:asciiTheme="minorHAnsi" w:hAnsiTheme="minorHAnsi" w:cstheme="minorHAnsi"/>
                <w:b/>
                <w:sz w:val="28"/>
                <w:szCs w:val="24"/>
                <w:u w:val="single"/>
              </w:rPr>
            </w:pPr>
          </w:p>
        </w:tc>
      </w:tr>
    </w:tbl>
    <w:p w14:paraId="0B067BB0" w14:textId="12C3C5B7" w:rsidR="000A2773" w:rsidRPr="001874BE" w:rsidRDefault="000A2773" w:rsidP="00D305ED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4F329069" w14:textId="77777777" w:rsidR="00842924" w:rsidRPr="001874BE" w:rsidRDefault="00842924" w:rsidP="000A2773">
      <w:pPr>
        <w:rPr>
          <w:rFonts w:asciiTheme="minorHAnsi" w:eastAsia="Arial" w:hAnsiTheme="minorHAnsi" w:cstheme="minorHAnsi"/>
          <w:spacing w:val="5"/>
          <w:sz w:val="24"/>
          <w:szCs w:val="24"/>
        </w:rPr>
      </w:pPr>
    </w:p>
    <w:p w14:paraId="25DB248A" w14:textId="77777777" w:rsidR="00842924" w:rsidRPr="001874BE" w:rsidRDefault="00842924" w:rsidP="000A2773">
      <w:pPr>
        <w:rPr>
          <w:rFonts w:asciiTheme="minorHAnsi" w:eastAsia="Arial" w:hAnsiTheme="minorHAnsi" w:cstheme="minorHAnsi"/>
          <w:spacing w:val="5"/>
          <w:sz w:val="24"/>
          <w:szCs w:val="24"/>
        </w:rPr>
      </w:pPr>
    </w:p>
    <w:p w14:paraId="2B40A74B" w14:textId="61DAE6F5" w:rsidR="000A2773" w:rsidRPr="001874BE" w:rsidRDefault="000A2773" w:rsidP="000A2773">
      <w:pPr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1874BE">
        <w:rPr>
          <w:rFonts w:asciiTheme="minorHAnsi" w:eastAsia="Arial" w:hAnsiTheme="minorHAnsi" w:cstheme="minorHAnsi"/>
          <w:sz w:val="24"/>
          <w:szCs w:val="24"/>
        </w:rPr>
        <w:t>e su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ng </w:t>
      </w: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1874BE">
        <w:rPr>
          <w:rFonts w:asciiTheme="minorHAnsi" w:eastAsia="Arial" w:hAnsiTheme="minorHAnsi" w:cstheme="minorHAnsi"/>
          <w:sz w:val="24"/>
          <w:szCs w:val="24"/>
        </w:rPr>
        <w:t>u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sz w:val="24"/>
          <w:szCs w:val="24"/>
        </w:rPr>
        <w:t>o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s, 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he </w:t>
      </w:r>
      <w:r w:rsidRPr="001874BE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1874BE">
        <w:rPr>
          <w:rFonts w:asciiTheme="minorHAnsi" w:eastAsia="Arial" w:hAnsiTheme="minorHAnsi" w:cstheme="minorHAnsi"/>
          <w:sz w:val="24"/>
          <w:szCs w:val="24"/>
        </w:rPr>
        <w:t>o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1874BE">
        <w:rPr>
          <w:rFonts w:asciiTheme="minorHAnsi" w:eastAsia="Arial" w:hAnsiTheme="minorHAnsi" w:cstheme="minorHAnsi"/>
          <w:sz w:val="24"/>
          <w:szCs w:val="24"/>
        </w:rPr>
        <w:t>o</w:t>
      </w:r>
      <w:r w:rsidRPr="001874BE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sz w:val="24"/>
          <w:szCs w:val="24"/>
        </w:rPr>
        <w:t>ng proce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ure/ </w:t>
      </w:r>
      <w:r w:rsidRPr="001874BE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1874BE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1874BE">
        <w:rPr>
          <w:rFonts w:asciiTheme="minorHAnsi" w:eastAsia="Arial" w:hAnsiTheme="minorHAnsi" w:cstheme="minorHAnsi"/>
          <w:sz w:val="24"/>
          <w:szCs w:val="24"/>
        </w:rPr>
        <w:t>a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sz w:val="24"/>
          <w:szCs w:val="24"/>
        </w:rPr>
        <w:t>es a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sz w:val="24"/>
          <w:szCs w:val="24"/>
        </w:rPr>
        <w:t>d co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sz w:val="24"/>
          <w:szCs w:val="24"/>
        </w:rPr>
        <w:t>o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ay </w:t>
      </w: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1874BE">
        <w:rPr>
          <w:rFonts w:asciiTheme="minorHAnsi" w:eastAsia="Arial" w:hAnsiTheme="minorHAnsi" w:cstheme="minorHAnsi"/>
          <w:sz w:val="24"/>
          <w:szCs w:val="24"/>
        </w:rPr>
        <w:t>y be a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1874BE">
        <w:rPr>
          <w:rFonts w:asciiTheme="minorHAnsi" w:eastAsia="Arial" w:hAnsiTheme="minorHAnsi" w:cstheme="minorHAnsi"/>
          <w:sz w:val="24"/>
          <w:szCs w:val="24"/>
        </w:rPr>
        <w:t>h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1874BE">
        <w:rPr>
          <w:rFonts w:asciiTheme="minorHAnsi" w:eastAsia="Arial" w:hAnsiTheme="minorHAnsi" w:cstheme="minorHAnsi"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1874BE">
        <w:rPr>
          <w:rFonts w:asciiTheme="minorHAnsi" w:eastAsia="Arial" w:hAnsiTheme="minorHAnsi" w:cstheme="minorHAnsi"/>
          <w:sz w:val="24"/>
          <w:szCs w:val="24"/>
        </w:rPr>
        <w:t>.</w:t>
      </w:r>
    </w:p>
    <w:p w14:paraId="6A5EA0AA" w14:textId="77777777" w:rsidR="000A2773" w:rsidRPr="001874BE" w:rsidRDefault="000A2773" w:rsidP="000A2773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b/>
          <w:sz w:val="24"/>
          <w:szCs w:val="24"/>
        </w:rPr>
      </w:pP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he 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sz w:val="24"/>
          <w:szCs w:val="24"/>
        </w:rPr>
        <w:t>rs n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1874BE">
        <w:rPr>
          <w:rFonts w:asciiTheme="minorHAnsi" w:eastAsia="Arial" w:hAnsiTheme="minorHAnsi" w:cstheme="minorHAnsi"/>
          <w:sz w:val="24"/>
          <w:szCs w:val="24"/>
        </w:rPr>
        <w:t>e or bra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sz w:val="24"/>
          <w:szCs w:val="24"/>
        </w:rPr>
        <w:t>d na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1874BE">
        <w:rPr>
          <w:rFonts w:asciiTheme="minorHAnsi" w:eastAsia="Arial" w:hAnsiTheme="minorHAnsi" w:cstheme="minorHAnsi"/>
          <w:sz w:val="24"/>
          <w:szCs w:val="24"/>
        </w:rPr>
        <w:t xml:space="preserve">e 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u</w:t>
      </w:r>
      <w:r w:rsidRPr="001874BE">
        <w:rPr>
          <w:rFonts w:asciiTheme="minorHAnsi" w:eastAsia="Arial" w:hAnsiTheme="minorHAnsi" w:cstheme="minorHAnsi"/>
          <w:sz w:val="24"/>
          <w:szCs w:val="24"/>
        </w:rPr>
        <w:t>st be sp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sz w:val="24"/>
          <w:szCs w:val="24"/>
        </w:rPr>
        <w:t>c</w:t>
      </w:r>
      <w:r w:rsidRPr="001874BE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sz w:val="24"/>
          <w:szCs w:val="24"/>
        </w:rPr>
        <w:t>ed c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1874BE">
        <w:rPr>
          <w:rFonts w:asciiTheme="minorHAnsi" w:eastAsia="Arial" w:hAnsiTheme="minorHAnsi" w:cstheme="minorHAnsi"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1874BE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1874BE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1874BE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1874BE">
        <w:rPr>
          <w:rFonts w:asciiTheme="minorHAnsi" w:eastAsia="Arial" w:hAnsiTheme="minorHAnsi" w:cstheme="minorHAnsi"/>
          <w:sz w:val="24"/>
          <w:szCs w:val="24"/>
        </w:rPr>
        <w:t>.</w:t>
      </w:r>
    </w:p>
    <w:p w14:paraId="4B469158" w14:textId="77777777" w:rsidR="000A2773" w:rsidRPr="001874BE" w:rsidRDefault="000A2773" w:rsidP="000A2773">
      <w:pPr>
        <w:pStyle w:val="ListParagraph"/>
        <w:numPr>
          <w:ilvl w:val="0"/>
          <w:numId w:val="11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1874BE">
        <w:rPr>
          <w:rFonts w:asciiTheme="minorHAnsi" w:eastAsia="Arial" w:hAnsiTheme="minorHAnsi" w:cstheme="minorHAnsi"/>
          <w:b/>
          <w:spacing w:val="-3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he re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l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b/>
          <w:spacing w:val="-3"/>
          <w:sz w:val="24"/>
          <w:szCs w:val="24"/>
        </w:rPr>
        <w:t>v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a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 xml:space="preserve">t 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l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b/>
          <w:spacing w:val="-2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eratur</w:t>
      </w:r>
      <w:r w:rsidRPr="001874BE">
        <w:rPr>
          <w:rFonts w:asciiTheme="minorHAnsi" w:eastAsia="Arial" w:hAnsiTheme="minorHAnsi" w:cstheme="minorHAnsi"/>
          <w:b/>
          <w:spacing w:val="-2"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, p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a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mp</w:t>
      </w:r>
      <w:r w:rsidRPr="001874BE">
        <w:rPr>
          <w:rFonts w:asciiTheme="minorHAnsi" w:eastAsia="Arial" w:hAnsiTheme="minorHAnsi" w:cstheme="minorHAnsi"/>
          <w:b/>
          <w:spacing w:val="-3"/>
          <w:sz w:val="24"/>
          <w:szCs w:val="24"/>
        </w:rPr>
        <w:t>h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l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b/>
          <w:spacing w:val="-2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s p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b/>
          <w:spacing w:val="-2"/>
          <w:sz w:val="24"/>
          <w:szCs w:val="24"/>
        </w:rPr>
        <w:t>r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ai</w:t>
      </w:r>
      <w:r w:rsidRPr="001874BE">
        <w:rPr>
          <w:rFonts w:asciiTheme="minorHAnsi" w:eastAsia="Arial" w:hAnsiTheme="minorHAnsi" w:cstheme="minorHAnsi"/>
          <w:b/>
          <w:spacing w:val="-2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 xml:space="preserve">ng 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 xml:space="preserve">o 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 xml:space="preserve">he </w:t>
      </w:r>
      <w:r w:rsidRPr="001874BE">
        <w:rPr>
          <w:rFonts w:asciiTheme="minorHAnsi" w:eastAsia="Arial" w:hAnsiTheme="minorHAnsi" w:cstheme="minorHAnsi"/>
          <w:b/>
          <w:spacing w:val="-3"/>
          <w:sz w:val="24"/>
          <w:szCs w:val="24"/>
        </w:rPr>
        <w:t>p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rod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u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ct s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h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o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u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l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d be s</w:t>
      </w:r>
      <w:r w:rsidRPr="001874BE">
        <w:rPr>
          <w:rFonts w:asciiTheme="minorHAnsi" w:eastAsia="Arial" w:hAnsiTheme="minorHAnsi" w:cstheme="minorHAnsi"/>
          <w:b/>
          <w:spacing w:val="-3"/>
          <w:sz w:val="24"/>
          <w:szCs w:val="24"/>
        </w:rPr>
        <w:t>en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 xml:space="preserve">t along with 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 xml:space="preserve">he 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d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e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r</w:t>
      </w:r>
      <w:r w:rsidRPr="001874BE">
        <w:rPr>
          <w:rFonts w:asciiTheme="minorHAnsi" w:eastAsia="Arial" w:hAnsiTheme="minorHAnsi" w:cstheme="minorHAnsi"/>
          <w:b/>
          <w:spacing w:val="-2"/>
          <w:sz w:val="24"/>
          <w:szCs w:val="24"/>
        </w:rPr>
        <w:t xml:space="preserve">s 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/ q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u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ota</w:t>
      </w:r>
      <w:r w:rsidRPr="001874BE">
        <w:rPr>
          <w:rFonts w:asciiTheme="minorHAnsi" w:eastAsia="Arial" w:hAnsiTheme="minorHAnsi" w:cstheme="minorHAnsi"/>
          <w:b/>
          <w:spacing w:val="-2"/>
          <w:sz w:val="24"/>
          <w:szCs w:val="24"/>
        </w:rPr>
        <w:t>t</w:t>
      </w:r>
      <w:r w:rsidRPr="001874BE">
        <w:rPr>
          <w:rFonts w:asciiTheme="minorHAnsi" w:eastAsia="Arial" w:hAnsiTheme="minorHAnsi" w:cstheme="minorHAnsi"/>
          <w:b/>
          <w:spacing w:val="1"/>
          <w:sz w:val="24"/>
          <w:szCs w:val="24"/>
        </w:rPr>
        <w:t>i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o</w:t>
      </w:r>
      <w:r w:rsidRPr="001874BE">
        <w:rPr>
          <w:rFonts w:asciiTheme="minorHAnsi" w:eastAsia="Arial" w:hAnsiTheme="minorHAnsi" w:cstheme="minorHAnsi"/>
          <w:b/>
          <w:spacing w:val="-1"/>
          <w:sz w:val="24"/>
          <w:szCs w:val="24"/>
        </w:rPr>
        <w:t>n</w:t>
      </w:r>
      <w:r w:rsidRPr="001874BE">
        <w:rPr>
          <w:rFonts w:asciiTheme="minorHAnsi" w:eastAsia="Arial" w:hAnsiTheme="minorHAnsi" w:cstheme="minorHAnsi"/>
          <w:b/>
          <w:spacing w:val="-3"/>
          <w:sz w:val="24"/>
          <w:szCs w:val="24"/>
        </w:rPr>
        <w:t>s</w:t>
      </w:r>
      <w:r w:rsidRPr="001874BE">
        <w:rPr>
          <w:rFonts w:asciiTheme="minorHAnsi" w:eastAsia="Arial" w:hAnsiTheme="minorHAnsi" w:cstheme="minorHAnsi"/>
          <w:b/>
          <w:sz w:val="24"/>
          <w:szCs w:val="24"/>
        </w:rPr>
        <w:t>.</w:t>
      </w:r>
    </w:p>
    <w:p w14:paraId="6D42B2E9" w14:textId="77777777" w:rsidR="000A2773" w:rsidRPr="001874BE" w:rsidRDefault="000A2773" w:rsidP="000A2773">
      <w:pPr>
        <w:pStyle w:val="ListParagraph"/>
        <w:numPr>
          <w:ilvl w:val="0"/>
          <w:numId w:val="1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Copy of authorization/certificate from the OEM in case supplied by a vendor who is not a manufacturer of the product. </w:t>
      </w:r>
    </w:p>
    <w:p w14:paraId="32D67B99" w14:textId="77777777" w:rsidR="000A2773" w:rsidRPr="001874BE" w:rsidRDefault="000A2773" w:rsidP="000A2773">
      <w:pPr>
        <w:pStyle w:val="ListParagraph"/>
        <w:numPr>
          <w:ilvl w:val="0"/>
          <w:numId w:val="1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 note about the bidder's company, PAN number, GST number should be submitted by the Vendor.</w:t>
      </w:r>
    </w:p>
    <w:p w14:paraId="6950663C" w14:textId="77777777" w:rsidR="000A2773" w:rsidRPr="001874BE" w:rsidRDefault="000A2773" w:rsidP="000A2773">
      <w:pPr>
        <w:pStyle w:val="ListParagraph"/>
        <w:numPr>
          <w:ilvl w:val="0"/>
          <w:numId w:val="1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C6EFAD7" w14:textId="77777777" w:rsidR="000A2773" w:rsidRPr="001874BE" w:rsidRDefault="000A2773" w:rsidP="000A2773">
      <w:pPr>
        <w:pStyle w:val="ListParagraph"/>
        <w:numPr>
          <w:ilvl w:val="0"/>
          <w:numId w:val="11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Detail of other associated/sister concerns ((if any) of Directors/Partners/ Proprietor/ Members to be provided.</w:t>
      </w:r>
    </w:p>
    <w:p w14:paraId="5899EB49" w14:textId="77777777" w:rsidR="000A2773" w:rsidRPr="001874BE" w:rsidRDefault="000A2773" w:rsidP="000A2773">
      <w:pPr>
        <w:pStyle w:val="ListParagraph"/>
        <w:numPr>
          <w:ilvl w:val="0"/>
          <w:numId w:val="1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Turn over for last three years to be mentioned. (Copy to be enclosed)</w:t>
      </w:r>
    </w:p>
    <w:p w14:paraId="23E43FEA" w14:textId="77777777" w:rsidR="000A2773" w:rsidRPr="001874BE" w:rsidRDefault="000A2773" w:rsidP="000A2773">
      <w:pPr>
        <w:pStyle w:val="ListParagraph"/>
        <w:numPr>
          <w:ilvl w:val="0"/>
          <w:numId w:val="1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List of clients to whom the vendor has delivered the goods or provided the services in past.</w:t>
      </w:r>
    </w:p>
    <w:p w14:paraId="0674B92C" w14:textId="77777777" w:rsidR="000A2773" w:rsidRPr="001874BE" w:rsidRDefault="000A2773" w:rsidP="000A2773">
      <w:pPr>
        <w:pStyle w:val="ListParagraph"/>
        <w:numPr>
          <w:ilvl w:val="0"/>
          <w:numId w:val="11"/>
        </w:numPr>
        <w:rPr>
          <w:rFonts w:asciiTheme="minorHAnsi" w:eastAsia="Arial" w:hAnsiTheme="minorHAnsi" w:cstheme="minorHAnsi"/>
          <w:b/>
          <w:spacing w:val="2"/>
          <w:sz w:val="24"/>
          <w:szCs w:val="24"/>
        </w:rPr>
      </w:pPr>
      <w:r w:rsidRPr="001874BE">
        <w:rPr>
          <w:rFonts w:asciiTheme="minorHAnsi" w:eastAsia="Arial" w:hAnsiTheme="minorHAnsi" w:cstheme="minorHAnsi"/>
          <w:b/>
          <w:spacing w:val="2"/>
          <w:sz w:val="24"/>
          <w:szCs w:val="24"/>
        </w:rPr>
        <w:t>Document certifying the eligibility criteria required to be submitted with technical bid.</w:t>
      </w:r>
    </w:p>
    <w:p w14:paraId="46F07333" w14:textId="77777777" w:rsidR="000A2773" w:rsidRPr="001874BE" w:rsidRDefault="000A2773" w:rsidP="000A2773">
      <w:pPr>
        <w:pStyle w:val="ListParagraph"/>
        <w:numPr>
          <w:ilvl w:val="0"/>
          <w:numId w:val="1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1874BE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above shall be provided as per the details given above:</w:t>
      </w:r>
    </w:p>
    <w:p w14:paraId="1180376F" w14:textId="77777777" w:rsidR="000A2773" w:rsidRPr="001874BE" w:rsidRDefault="000A2773" w:rsidP="000A2773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7EDB50DF" w14:textId="77777777" w:rsidR="000A2773" w:rsidRPr="001874BE" w:rsidRDefault="000A2773" w:rsidP="000A2773">
      <w:pPr>
        <w:spacing w:before="240" w:after="240"/>
        <w:jc w:val="right"/>
        <w:rPr>
          <w:rFonts w:asciiTheme="minorHAnsi" w:eastAsia="Calibri" w:hAnsiTheme="minorHAnsi" w:cstheme="minorHAnsi"/>
          <w:sz w:val="24"/>
          <w:szCs w:val="24"/>
        </w:rPr>
      </w:pPr>
      <w:r w:rsidRPr="001874BE">
        <w:rPr>
          <w:rFonts w:asciiTheme="minorHAnsi" w:eastAsia="Calibri" w:hAnsiTheme="minorHAnsi" w:cstheme="minorHAnsi"/>
          <w:sz w:val="24"/>
          <w:szCs w:val="24"/>
        </w:rPr>
        <w:t>Signature with seal</w:t>
      </w:r>
    </w:p>
    <w:p w14:paraId="7B84A87C" w14:textId="77777777" w:rsidR="000A2773" w:rsidRPr="001874BE" w:rsidRDefault="000A2773" w:rsidP="00D305ED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sectPr w:rsidR="000A2773" w:rsidRPr="001874BE" w:rsidSect="00911BD7">
      <w:pgSz w:w="12240" w:h="15840"/>
      <w:pgMar w:top="126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1CF609" w14:textId="77777777" w:rsidR="003D29BC" w:rsidRDefault="003D29BC" w:rsidP="00E8090B">
      <w:r>
        <w:separator/>
      </w:r>
    </w:p>
  </w:endnote>
  <w:endnote w:type="continuationSeparator" w:id="0">
    <w:p w14:paraId="64CE1762" w14:textId="77777777" w:rsidR="003D29BC" w:rsidRDefault="003D29BC" w:rsidP="00E80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3020A" w14:textId="77777777" w:rsidR="003D29BC" w:rsidRDefault="003D29BC" w:rsidP="00E8090B">
      <w:r>
        <w:separator/>
      </w:r>
    </w:p>
  </w:footnote>
  <w:footnote w:type="continuationSeparator" w:id="0">
    <w:p w14:paraId="15B97B56" w14:textId="77777777" w:rsidR="003D29BC" w:rsidRDefault="003D29BC" w:rsidP="00E80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9486E"/>
    <w:multiLevelType w:val="hybridMultilevel"/>
    <w:tmpl w:val="A3D24B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186D"/>
    <w:multiLevelType w:val="hybridMultilevel"/>
    <w:tmpl w:val="E80CC5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426CF"/>
    <w:multiLevelType w:val="multilevel"/>
    <w:tmpl w:val="0E4820A4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  <w:color w:val="FF0000"/>
      </w:rPr>
    </w:lvl>
    <w:lvl w:ilvl="1">
      <w:start w:val="1"/>
      <w:numFmt w:val="decimal"/>
      <w:isLgl/>
      <w:lvlText w:val="%1.%2"/>
      <w:lvlJc w:val="left"/>
      <w:pPr>
        <w:ind w:left="94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60" w:hanging="1800"/>
      </w:pPr>
      <w:rPr>
        <w:rFonts w:hint="default"/>
      </w:rPr>
    </w:lvl>
  </w:abstractNum>
  <w:abstractNum w:abstractNumId="3" w15:restartNumberingAfterBreak="0">
    <w:nsid w:val="11DA05FA"/>
    <w:multiLevelType w:val="multilevel"/>
    <w:tmpl w:val="8B445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color w:val="000000"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000000"/>
        <w:sz w:val="23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Arial" w:hAnsi="Arial" w:cs="Arial" w:hint="default"/>
        <w:color w:val="000000"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color w:val="000000"/>
        <w:sz w:val="23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Arial" w:hAnsi="Arial" w:cs="Arial" w:hint="default"/>
        <w:color w:val="000000"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color w:val="000000"/>
        <w:sz w:val="23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Arial" w:hAnsi="Arial" w:cs="Arial" w:hint="default"/>
        <w:color w:val="000000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color w:val="000000"/>
        <w:sz w:val="23"/>
      </w:rPr>
    </w:lvl>
  </w:abstractNum>
  <w:abstractNum w:abstractNumId="4" w15:restartNumberingAfterBreak="0">
    <w:nsid w:val="22F41C0C"/>
    <w:multiLevelType w:val="multilevel"/>
    <w:tmpl w:val="8B445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color w:val="000000"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000000"/>
        <w:sz w:val="23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Arial" w:hAnsi="Arial" w:cs="Arial" w:hint="default"/>
        <w:color w:val="000000"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color w:val="000000"/>
        <w:sz w:val="23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Arial" w:hAnsi="Arial" w:cs="Arial" w:hint="default"/>
        <w:color w:val="000000"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color w:val="000000"/>
        <w:sz w:val="23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Arial" w:hAnsi="Arial" w:cs="Arial" w:hint="default"/>
        <w:color w:val="000000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color w:val="000000"/>
        <w:sz w:val="23"/>
      </w:rPr>
    </w:lvl>
  </w:abstractNum>
  <w:abstractNum w:abstractNumId="5" w15:restartNumberingAfterBreak="0">
    <w:nsid w:val="362B5EE3"/>
    <w:multiLevelType w:val="hybridMultilevel"/>
    <w:tmpl w:val="C4F47B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C637114"/>
    <w:multiLevelType w:val="hybridMultilevel"/>
    <w:tmpl w:val="9232F9A2"/>
    <w:lvl w:ilvl="0" w:tplc="04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7" w15:restartNumberingAfterBreak="0">
    <w:nsid w:val="5A45655E"/>
    <w:multiLevelType w:val="hybridMultilevel"/>
    <w:tmpl w:val="E80CC59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583F3F"/>
    <w:multiLevelType w:val="hybridMultilevel"/>
    <w:tmpl w:val="4BF092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3100A7A"/>
    <w:multiLevelType w:val="multilevel"/>
    <w:tmpl w:val="8B445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color w:val="000000"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000000"/>
        <w:sz w:val="23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Arial" w:hAnsi="Arial" w:cs="Arial" w:hint="default"/>
        <w:color w:val="000000"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color w:val="000000"/>
        <w:sz w:val="23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Arial" w:hAnsi="Arial" w:cs="Arial" w:hint="default"/>
        <w:color w:val="000000"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color w:val="000000"/>
        <w:sz w:val="23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Arial" w:hAnsi="Arial" w:cs="Arial" w:hint="default"/>
        <w:color w:val="000000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color w:val="000000"/>
        <w:sz w:val="23"/>
      </w:rPr>
    </w:lvl>
  </w:abstractNum>
  <w:abstractNum w:abstractNumId="11" w15:restartNumberingAfterBreak="0">
    <w:nsid w:val="753D02F7"/>
    <w:multiLevelType w:val="hybridMultilevel"/>
    <w:tmpl w:val="D7324A90"/>
    <w:lvl w:ilvl="0" w:tplc="04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6"/>
  </w:num>
  <w:num w:numId="5">
    <w:abstractNumId w:val="11"/>
  </w:num>
  <w:num w:numId="6">
    <w:abstractNumId w:val="3"/>
  </w:num>
  <w:num w:numId="7">
    <w:abstractNumId w:val="10"/>
  </w:num>
  <w:num w:numId="8">
    <w:abstractNumId w:val="4"/>
  </w:num>
  <w:num w:numId="9">
    <w:abstractNumId w:val="0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91"/>
    <w:rsid w:val="0001552A"/>
    <w:rsid w:val="00045440"/>
    <w:rsid w:val="00051F9B"/>
    <w:rsid w:val="00067B7C"/>
    <w:rsid w:val="00067D29"/>
    <w:rsid w:val="00081DB1"/>
    <w:rsid w:val="000A2773"/>
    <w:rsid w:val="000B6703"/>
    <w:rsid w:val="000C76EA"/>
    <w:rsid w:val="000D0D7B"/>
    <w:rsid w:val="000F4AB7"/>
    <w:rsid w:val="000F7F91"/>
    <w:rsid w:val="00114E69"/>
    <w:rsid w:val="0012694C"/>
    <w:rsid w:val="0015092A"/>
    <w:rsid w:val="0016147E"/>
    <w:rsid w:val="00173DD0"/>
    <w:rsid w:val="001874BE"/>
    <w:rsid w:val="00190B0D"/>
    <w:rsid w:val="001B08DB"/>
    <w:rsid w:val="001B148F"/>
    <w:rsid w:val="001D1176"/>
    <w:rsid w:val="001D3C2D"/>
    <w:rsid w:val="00216993"/>
    <w:rsid w:val="00264DAD"/>
    <w:rsid w:val="002763ED"/>
    <w:rsid w:val="00276653"/>
    <w:rsid w:val="0029417E"/>
    <w:rsid w:val="002B03DE"/>
    <w:rsid w:val="002B64D3"/>
    <w:rsid w:val="002E1E0C"/>
    <w:rsid w:val="002E371E"/>
    <w:rsid w:val="00305609"/>
    <w:rsid w:val="00324FD8"/>
    <w:rsid w:val="003304A3"/>
    <w:rsid w:val="0033182C"/>
    <w:rsid w:val="00334A1C"/>
    <w:rsid w:val="003426DC"/>
    <w:rsid w:val="00347E03"/>
    <w:rsid w:val="00350164"/>
    <w:rsid w:val="00374500"/>
    <w:rsid w:val="003C29C1"/>
    <w:rsid w:val="003D29BC"/>
    <w:rsid w:val="004131FB"/>
    <w:rsid w:val="004211B3"/>
    <w:rsid w:val="004251B0"/>
    <w:rsid w:val="0043222A"/>
    <w:rsid w:val="00441476"/>
    <w:rsid w:val="00464EB9"/>
    <w:rsid w:val="0046596B"/>
    <w:rsid w:val="0049016A"/>
    <w:rsid w:val="004C7F5A"/>
    <w:rsid w:val="004E2BC4"/>
    <w:rsid w:val="004E4F56"/>
    <w:rsid w:val="004E4F6E"/>
    <w:rsid w:val="00501CEB"/>
    <w:rsid w:val="00521737"/>
    <w:rsid w:val="00523D11"/>
    <w:rsid w:val="005B4521"/>
    <w:rsid w:val="006028F3"/>
    <w:rsid w:val="00614DA3"/>
    <w:rsid w:val="00622246"/>
    <w:rsid w:val="006C0BDF"/>
    <w:rsid w:val="00706CDA"/>
    <w:rsid w:val="00707E9B"/>
    <w:rsid w:val="00761512"/>
    <w:rsid w:val="00761EEA"/>
    <w:rsid w:val="00771CF7"/>
    <w:rsid w:val="00784D18"/>
    <w:rsid w:val="007E2DA6"/>
    <w:rsid w:val="008414DD"/>
    <w:rsid w:val="00842924"/>
    <w:rsid w:val="00885D4B"/>
    <w:rsid w:val="008C380C"/>
    <w:rsid w:val="008D402B"/>
    <w:rsid w:val="008F2118"/>
    <w:rsid w:val="00910546"/>
    <w:rsid w:val="00911BD7"/>
    <w:rsid w:val="009157B3"/>
    <w:rsid w:val="009537D2"/>
    <w:rsid w:val="0096084D"/>
    <w:rsid w:val="00960E30"/>
    <w:rsid w:val="0096718B"/>
    <w:rsid w:val="009714E8"/>
    <w:rsid w:val="009F2515"/>
    <w:rsid w:val="00A153B3"/>
    <w:rsid w:val="00A352AA"/>
    <w:rsid w:val="00A41C7F"/>
    <w:rsid w:val="00A77F75"/>
    <w:rsid w:val="00A81635"/>
    <w:rsid w:val="00A85B76"/>
    <w:rsid w:val="00AD6593"/>
    <w:rsid w:val="00BA331E"/>
    <w:rsid w:val="00BB7967"/>
    <w:rsid w:val="00BC31A5"/>
    <w:rsid w:val="00BD7F48"/>
    <w:rsid w:val="00BE155E"/>
    <w:rsid w:val="00BE36EA"/>
    <w:rsid w:val="00C80967"/>
    <w:rsid w:val="00C85118"/>
    <w:rsid w:val="00C85B56"/>
    <w:rsid w:val="00C87312"/>
    <w:rsid w:val="00CA54DE"/>
    <w:rsid w:val="00CA596C"/>
    <w:rsid w:val="00CB4547"/>
    <w:rsid w:val="00D2717E"/>
    <w:rsid w:val="00D305ED"/>
    <w:rsid w:val="00D61836"/>
    <w:rsid w:val="00D852B1"/>
    <w:rsid w:val="00DB6FDC"/>
    <w:rsid w:val="00DD0998"/>
    <w:rsid w:val="00DD74E8"/>
    <w:rsid w:val="00DE52EA"/>
    <w:rsid w:val="00E27628"/>
    <w:rsid w:val="00E37B5E"/>
    <w:rsid w:val="00E53432"/>
    <w:rsid w:val="00E7047F"/>
    <w:rsid w:val="00E74517"/>
    <w:rsid w:val="00E8090B"/>
    <w:rsid w:val="00E83DA0"/>
    <w:rsid w:val="00E90E5F"/>
    <w:rsid w:val="00EF08EB"/>
    <w:rsid w:val="00F22D0D"/>
    <w:rsid w:val="00FD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0B47B2C"/>
  <w15:chartTrackingRefBased/>
  <w15:docId w15:val="{F8B3F24B-019E-482E-931B-BC18AD83E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C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1CF7"/>
    <w:rPr>
      <w:color w:val="0000FF"/>
      <w:u w:val="single"/>
    </w:rPr>
  </w:style>
  <w:style w:type="paragraph" w:customStyle="1" w:styleId="Style">
    <w:name w:val="Style"/>
    <w:rsid w:val="00FD47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809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090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809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090B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2B03DE"/>
    <w:pPr>
      <w:ind w:left="720"/>
      <w:contextualSpacing/>
    </w:pPr>
  </w:style>
  <w:style w:type="table" w:styleId="TableGrid">
    <w:name w:val="Table Grid"/>
    <w:basedOn w:val="TableNormal"/>
    <w:uiPriority w:val="39"/>
    <w:rsid w:val="00342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0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B483C-0AC9-4E8F-AB53-1996314E6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10439</TotalTime>
  <Pages>5</Pages>
  <Words>1776</Words>
  <Characters>9807</Characters>
  <Application>Microsoft Office Word</Application>
  <DocSecurity>0</DocSecurity>
  <Lines>1225</Lines>
  <Paragraphs>503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noc LNMIIT</dc:creator>
  <cp:keywords/>
  <dc:description/>
  <cp:lastModifiedBy>Microsoft account</cp:lastModifiedBy>
  <cp:revision>133</cp:revision>
  <cp:lastPrinted>2022-08-26T11:07:00Z</cp:lastPrinted>
  <dcterms:created xsi:type="dcterms:W3CDTF">2022-05-17T03:54:00Z</dcterms:created>
  <dcterms:modified xsi:type="dcterms:W3CDTF">2022-10-21T04:11:00Z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edfbf36bb643edf9717d4334bdaa02eb325238d4bbd8fb155482788e01886f18</vt:lpwstr>
  </property>
</Properties>
</file>