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3CC5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75298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9FBC8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911764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F2F10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C14BF8E" w14:textId="019D774A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8C74BC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</w:t>
      </w:r>
      <w:r w:rsidR="008C74BC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“</w:t>
      </w:r>
      <w:r w:rsidR="00365324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9727E3">
        <w:rPr>
          <w:rFonts w:asciiTheme="minorHAnsi" w:hAnsiTheme="minorHAnsi" w:cstheme="minorHAnsi"/>
          <w:b/>
          <w:sz w:val="26"/>
          <w:szCs w:val="22"/>
        </w:rPr>
        <w:t>Nano VNA (Upto 3GHz with accessories)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5922A0">
        <w:rPr>
          <w:rFonts w:asciiTheme="minorHAnsi" w:hAnsiTheme="minorHAnsi" w:cstheme="minorHAnsi"/>
          <w:sz w:val="24"/>
          <w:szCs w:val="24"/>
        </w:rPr>
        <w:t>20</w:t>
      </w:r>
      <w:r w:rsidR="008C74BC">
        <w:rPr>
          <w:rFonts w:asciiTheme="minorHAnsi" w:hAnsiTheme="minorHAnsi" w:cstheme="minorHAnsi"/>
          <w:sz w:val="24"/>
          <w:szCs w:val="24"/>
        </w:rPr>
        <w:t>.10.2022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33057EA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4D8C53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1325E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8A0DA1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DDC7F4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F0B7A1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658BB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50D8A23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3795070" w14:textId="7D67B185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8C74BC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protected document/file at the below mentioned email IDs (E-mail must </w:t>
      </w:r>
      <w:r w:rsidR="008C74BC">
        <w:rPr>
          <w:rFonts w:asciiTheme="minorHAnsi" w:hAnsiTheme="minorHAnsi" w:cstheme="minorHAnsi"/>
          <w:sz w:val="24"/>
          <w:szCs w:val="22"/>
        </w:rPr>
        <w:t xml:space="preserve">be </w:t>
      </w:r>
      <w:r w:rsidRPr="00D45794">
        <w:rPr>
          <w:rFonts w:asciiTheme="minorHAnsi" w:hAnsiTheme="minorHAnsi" w:cstheme="minorHAnsi"/>
          <w:sz w:val="24"/>
          <w:szCs w:val="22"/>
        </w:rPr>
        <w:t>sent on both mail ID</w:t>
      </w:r>
      <w:r w:rsidR="008C74BC">
        <w:rPr>
          <w:rFonts w:asciiTheme="minorHAnsi" w:hAnsiTheme="minorHAnsi" w:cstheme="minorHAnsi"/>
          <w:sz w:val="24"/>
          <w:szCs w:val="22"/>
        </w:rPr>
        <w:t>s</w:t>
      </w:r>
      <w:r w:rsidRPr="00D45794">
        <w:rPr>
          <w:rFonts w:asciiTheme="minorHAnsi" w:hAnsiTheme="minorHAnsi" w:cstheme="minorHAnsi"/>
          <w:sz w:val="24"/>
          <w:szCs w:val="22"/>
        </w:rPr>
        <w:t xml:space="preserve">) before 05:00 PM on </w:t>
      </w:r>
      <w:r w:rsidR="005922A0">
        <w:rPr>
          <w:rFonts w:asciiTheme="minorHAnsi" w:hAnsiTheme="minorHAnsi" w:cstheme="minorHAnsi"/>
          <w:sz w:val="24"/>
          <w:szCs w:val="22"/>
        </w:rPr>
        <w:t>20</w:t>
      </w:r>
      <w:r w:rsidR="008C74BC">
        <w:rPr>
          <w:rFonts w:asciiTheme="minorHAnsi" w:hAnsiTheme="minorHAnsi" w:cstheme="minorHAnsi"/>
          <w:sz w:val="24"/>
          <w:szCs w:val="22"/>
        </w:rPr>
        <w:t>.10.2022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600F857E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4E812470" w14:textId="152FE1E1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</w:t>
      </w:r>
      <w:r w:rsidR="008C74BC">
        <w:rPr>
          <w:rFonts w:asciiTheme="minorHAnsi" w:hAnsiTheme="minorHAnsi" w:cstheme="minorHAnsi"/>
          <w:b/>
          <w:sz w:val="24"/>
          <w:szCs w:val="22"/>
        </w:rPr>
        <w:t xml:space="preserve">the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4B5FCB95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3511E660" w14:textId="77777777" w:rsidR="00C13C3F" w:rsidRDefault="00466DB6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0ABFC326" w14:textId="77777777" w:rsidR="003123E5" w:rsidRPr="00D45794" w:rsidRDefault="003123E5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bids@lnmiit.ac.in</w:t>
      </w:r>
    </w:p>
    <w:p w14:paraId="79AE4D36" w14:textId="77777777" w:rsidR="00C13C3F" w:rsidRPr="00D45794" w:rsidRDefault="00466DB6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ED50A9A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E0484B2" w14:textId="28890DD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9727E3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9727E3">
        <w:rPr>
          <w:rFonts w:asciiTheme="minorHAnsi" w:hAnsiTheme="minorHAnsi" w:cstheme="minorHAnsi"/>
          <w:b/>
          <w:sz w:val="26"/>
          <w:szCs w:val="22"/>
        </w:rPr>
        <w:t>Nano VNA (Upto 3GHz with accessories)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9727E3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9727E3">
        <w:rPr>
          <w:rFonts w:asciiTheme="minorHAnsi" w:hAnsiTheme="minorHAnsi" w:cstheme="minorHAnsi"/>
          <w:b/>
          <w:sz w:val="26"/>
          <w:szCs w:val="22"/>
        </w:rPr>
        <w:t>Nano VNA (Upto 3GHz with accessories)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9727E3" w:rsidRPr="00D4579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9727E3">
        <w:rPr>
          <w:rFonts w:asciiTheme="minorHAnsi" w:hAnsiTheme="minorHAnsi" w:cstheme="minorHAnsi"/>
          <w:b/>
          <w:sz w:val="26"/>
          <w:szCs w:val="22"/>
        </w:rPr>
        <w:t>Nano VNA (Upto 3GHz with accessories)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E6376D5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58D29EDF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325B485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88B0E2E" w14:textId="28FEA791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note about the bidder</w:t>
      </w:r>
      <w:r w:rsidR="00DD0B50">
        <w:rPr>
          <w:rFonts w:asciiTheme="minorHAnsi" w:eastAsia="Arial" w:hAnsiTheme="minorHAnsi" w:cstheme="minorHAnsi"/>
          <w:spacing w:val="2"/>
          <w:sz w:val="24"/>
          <w:szCs w:val="24"/>
        </w:rPr>
        <w:t>’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9ABFFF0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6864C2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24C70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62F3C38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CA14BD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2E8491C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4497941" w14:textId="32090679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16D20875" w14:textId="77777777" w:rsidR="005922A0" w:rsidRDefault="005922A0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29B1B4B" w14:textId="77777777" w:rsidR="005922A0" w:rsidRDefault="005922A0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5"/>
        <w:gridCol w:w="6417"/>
        <w:gridCol w:w="1131"/>
      </w:tblGrid>
      <w:tr w:rsidR="005922A0" w:rsidRPr="00492550" w14:paraId="66AC473A" w14:textId="77777777" w:rsidTr="005922A0">
        <w:trPr>
          <w:trHeight w:val="296"/>
          <w:tblHeader/>
        </w:trPr>
        <w:tc>
          <w:tcPr>
            <w:tcW w:w="2335" w:type="dxa"/>
            <w:shd w:val="clear" w:color="auto" w:fill="auto"/>
            <w:noWrap/>
            <w:vAlign w:val="center"/>
            <w:hideMark/>
          </w:tcPr>
          <w:p w14:paraId="429120A2" w14:textId="77777777" w:rsidR="005922A0" w:rsidRPr="00492550" w:rsidRDefault="005922A0" w:rsidP="000929B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Item Name/ Description</w:t>
            </w:r>
          </w:p>
        </w:tc>
        <w:tc>
          <w:tcPr>
            <w:tcW w:w="6417" w:type="dxa"/>
            <w:shd w:val="clear" w:color="auto" w:fill="auto"/>
            <w:noWrap/>
            <w:vAlign w:val="center"/>
            <w:hideMark/>
          </w:tcPr>
          <w:p w14:paraId="549DAFFB" w14:textId="77777777" w:rsidR="005922A0" w:rsidRPr="00492550" w:rsidRDefault="005922A0" w:rsidP="000929B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Make &amp; Model/Specification</w:t>
            </w:r>
          </w:p>
        </w:tc>
        <w:tc>
          <w:tcPr>
            <w:tcW w:w="1131" w:type="dxa"/>
            <w:shd w:val="clear" w:color="auto" w:fill="auto"/>
            <w:noWrap/>
            <w:vAlign w:val="center"/>
            <w:hideMark/>
          </w:tcPr>
          <w:p w14:paraId="407514D0" w14:textId="77777777" w:rsidR="005922A0" w:rsidRPr="00492550" w:rsidRDefault="005922A0" w:rsidP="000929B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Qty.</w:t>
            </w:r>
          </w:p>
        </w:tc>
      </w:tr>
      <w:tr w:rsidR="005922A0" w:rsidRPr="000B5032" w14:paraId="78006D16" w14:textId="77777777" w:rsidTr="005922A0">
        <w:trPr>
          <w:trHeight w:val="70"/>
        </w:trPr>
        <w:tc>
          <w:tcPr>
            <w:tcW w:w="2335" w:type="dxa"/>
            <w:shd w:val="clear" w:color="000000" w:fill="FFFFFF"/>
            <w:noWrap/>
          </w:tcPr>
          <w:p w14:paraId="7A3569D6" w14:textId="77777777" w:rsidR="005922A0" w:rsidRPr="005922A0" w:rsidRDefault="005922A0" w:rsidP="005922A0">
            <w:pPr>
              <w:rPr>
                <w:rFonts w:asciiTheme="minorHAnsi" w:hAnsiTheme="minorHAnsi" w:cstheme="minorHAnsi"/>
                <w:sz w:val="28"/>
                <w:szCs w:val="22"/>
              </w:rPr>
            </w:pPr>
            <w:r w:rsidRPr="005922A0">
              <w:rPr>
                <w:rFonts w:asciiTheme="minorHAnsi" w:hAnsiTheme="minorHAnsi" w:cstheme="minorHAnsi"/>
                <w:sz w:val="28"/>
                <w:szCs w:val="22"/>
              </w:rPr>
              <w:t>Nano VNA</w:t>
            </w:r>
          </w:p>
          <w:p w14:paraId="6E2A3AEA" w14:textId="77777777" w:rsidR="005922A0" w:rsidRPr="005922A0" w:rsidRDefault="005922A0" w:rsidP="005922A0">
            <w:pPr>
              <w:rPr>
                <w:rFonts w:asciiTheme="minorHAnsi" w:hAnsiTheme="minorHAnsi" w:cstheme="minorHAnsi"/>
                <w:color w:val="000000"/>
                <w:sz w:val="28"/>
              </w:rPr>
            </w:pPr>
            <w:r w:rsidRPr="005922A0">
              <w:rPr>
                <w:rFonts w:asciiTheme="minorHAnsi" w:hAnsiTheme="minorHAnsi" w:cstheme="minorHAnsi"/>
                <w:sz w:val="28"/>
                <w:szCs w:val="22"/>
              </w:rPr>
              <w:t>(Up to 3GHz with accessories)</w:t>
            </w:r>
          </w:p>
        </w:tc>
        <w:tc>
          <w:tcPr>
            <w:tcW w:w="6417" w:type="dxa"/>
            <w:shd w:val="clear" w:color="auto" w:fill="auto"/>
            <w:noWrap/>
          </w:tcPr>
          <w:p w14:paraId="65230CBB" w14:textId="77777777" w:rsidR="005922A0" w:rsidRPr="005922A0" w:rsidRDefault="005922A0" w:rsidP="005922A0">
            <w:pPr>
              <w:pStyle w:val="ListParagraph"/>
              <w:numPr>
                <w:ilvl w:val="0"/>
                <w:numId w:val="44"/>
              </w:numPr>
              <w:ind w:hanging="720"/>
              <w:jc w:val="both"/>
              <w:rPr>
                <w:rFonts w:asciiTheme="minorHAnsi" w:hAnsiTheme="minorHAnsi" w:cstheme="minorHAnsi"/>
                <w:color w:val="000000"/>
                <w:sz w:val="28"/>
              </w:rPr>
            </w:pPr>
            <w:r w:rsidRPr="005922A0">
              <w:rPr>
                <w:rFonts w:asciiTheme="minorHAnsi" w:hAnsiTheme="minorHAnsi" w:cstheme="minorHAnsi"/>
                <w:color w:val="000000"/>
                <w:sz w:val="28"/>
              </w:rPr>
              <w:t>Two port Nano VNA with analysis frequency up-to 3 GHz</w:t>
            </w:r>
          </w:p>
          <w:p w14:paraId="0CAC472A" w14:textId="77777777" w:rsidR="005922A0" w:rsidRPr="005922A0" w:rsidRDefault="005922A0" w:rsidP="005922A0">
            <w:pPr>
              <w:pStyle w:val="ListParagraph"/>
              <w:numPr>
                <w:ilvl w:val="0"/>
                <w:numId w:val="44"/>
              </w:numPr>
              <w:ind w:hanging="720"/>
              <w:jc w:val="both"/>
              <w:rPr>
                <w:rFonts w:asciiTheme="minorHAnsi" w:hAnsiTheme="minorHAnsi" w:cstheme="minorHAnsi"/>
                <w:color w:val="000000"/>
                <w:sz w:val="28"/>
              </w:rPr>
            </w:pPr>
            <w:r w:rsidRPr="005922A0">
              <w:rPr>
                <w:rFonts w:asciiTheme="minorHAnsi" w:hAnsiTheme="minorHAnsi" w:cstheme="minorHAnsi"/>
                <w:color w:val="000000"/>
                <w:sz w:val="28"/>
              </w:rPr>
              <w:t>4.3 Inch Touch Screen</w:t>
            </w:r>
          </w:p>
          <w:p w14:paraId="4832D8F2" w14:textId="77777777" w:rsidR="005922A0" w:rsidRPr="005922A0" w:rsidRDefault="005922A0" w:rsidP="005922A0">
            <w:pPr>
              <w:pStyle w:val="ListParagraph"/>
              <w:numPr>
                <w:ilvl w:val="0"/>
                <w:numId w:val="44"/>
              </w:numPr>
              <w:ind w:hanging="720"/>
              <w:jc w:val="both"/>
              <w:rPr>
                <w:rFonts w:asciiTheme="minorHAnsi" w:hAnsiTheme="minorHAnsi" w:cstheme="minorHAnsi"/>
                <w:color w:val="000000"/>
                <w:sz w:val="28"/>
              </w:rPr>
            </w:pPr>
            <w:r w:rsidRPr="005922A0">
              <w:rPr>
                <w:rFonts w:asciiTheme="minorHAnsi" w:hAnsiTheme="minorHAnsi" w:cstheme="minorHAnsi"/>
                <w:color w:val="000000"/>
                <w:sz w:val="28"/>
              </w:rPr>
              <w:t>Should be able to measure S-parameter, Voltage Standing Wave Ratio (VSWR), Phase map, Group delay, Smith chart.</w:t>
            </w:r>
          </w:p>
          <w:p w14:paraId="61B988B7" w14:textId="77777777" w:rsidR="005922A0" w:rsidRPr="005922A0" w:rsidRDefault="005922A0" w:rsidP="005922A0">
            <w:pPr>
              <w:pStyle w:val="ListParagraph"/>
              <w:numPr>
                <w:ilvl w:val="0"/>
                <w:numId w:val="44"/>
              </w:numPr>
              <w:ind w:hanging="720"/>
              <w:jc w:val="both"/>
              <w:rPr>
                <w:rFonts w:asciiTheme="minorHAnsi" w:hAnsiTheme="minorHAnsi" w:cstheme="minorHAnsi"/>
                <w:color w:val="000000"/>
                <w:sz w:val="28"/>
              </w:rPr>
            </w:pPr>
            <w:r w:rsidRPr="005922A0">
              <w:rPr>
                <w:rFonts w:asciiTheme="minorHAnsi" w:hAnsiTheme="minorHAnsi" w:cstheme="minorHAnsi"/>
                <w:color w:val="000000"/>
                <w:sz w:val="28"/>
              </w:rPr>
              <w:t>Should include calibration kit modules such as Open, Short, Load and other accessories.</w:t>
            </w:r>
          </w:p>
          <w:p w14:paraId="25BEB54A" w14:textId="77777777" w:rsidR="005922A0" w:rsidRPr="005922A0" w:rsidRDefault="005922A0" w:rsidP="005922A0">
            <w:pPr>
              <w:pStyle w:val="ListParagraph"/>
              <w:numPr>
                <w:ilvl w:val="0"/>
                <w:numId w:val="44"/>
              </w:numPr>
              <w:ind w:hanging="720"/>
              <w:jc w:val="both"/>
              <w:rPr>
                <w:rFonts w:asciiTheme="minorHAnsi" w:hAnsiTheme="minorHAnsi" w:cstheme="minorHAnsi"/>
                <w:color w:val="000000"/>
                <w:sz w:val="28"/>
              </w:rPr>
            </w:pPr>
            <w:r w:rsidRPr="005922A0">
              <w:rPr>
                <w:rFonts w:asciiTheme="minorHAnsi" w:hAnsiTheme="minorHAnsi" w:cstheme="minorHAnsi"/>
                <w:color w:val="000000"/>
                <w:sz w:val="28"/>
              </w:rPr>
              <w:t>Built in battery for power backup.</w:t>
            </w:r>
          </w:p>
        </w:tc>
        <w:tc>
          <w:tcPr>
            <w:tcW w:w="1131" w:type="dxa"/>
            <w:shd w:val="clear" w:color="000000" w:fill="FFFFFF"/>
            <w:noWrap/>
            <w:vAlign w:val="center"/>
          </w:tcPr>
          <w:p w14:paraId="203DA570" w14:textId="2293CFE4" w:rsidR="005922A0" w:rsidRPr="005922A0" w:rsidRDefault="005922A0" w:rsidP="000929BD">
            <w:pPr>
              <w:jc w:val="center"/>
              <w:rPr>
                <w:rFonts w:asciiTheme="minorHAnsi" w:hAnsiTheme="minorHAnsi" w:cstheme="minorHAnsi"/>
                <w:color w:val="000000"/>
                <w:sz w:val="28"/>
              </w:rPr>
            </w:pPr>
            <w:r w:rsidRPr="005922A0">
              <w:rPr>
                <w:rFonts w:asciiTheme="minorHAnsi" w:hAnsiTheme="minorHAnsi" w:cstheme="minorHAnsi"/>
                <w:color w:val="000000"/>
                <w:sz w:val="28"/>
              </w:rPr>
              <w:t>30</w:t>
            </w:r>
            <w:r>
              <w:rPr>
                <w:rFonts w:asciiTheme="minorHAnsi" w:hAnsiTheme="minorHAnsi" w:cstheme="minorHAnsi"/>
                <w:color w:val="000000"/>
                <w:sz w:val="28"/>
              </w:rPr>
              <w:t xml:space="preserve"> Nos.</w:t>
            </w:r>
          </w:p>
        </w:tc>
      </w:tr>
    </w:tbl>
    <w:p w14:paraId="6372B4DB" w14:textId="77777777" w:rsidR="005922A0" w:rsidRPr="00D45794" w:rsidRDefault="005922A0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5BDE6A9" w14:textId="77777777" w:rsidR="00193A3A" w:rsidRDefault="00193A3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D32F92" w14:textId="77777777" w:rsidR="009D45CA" w:rsidRDefault="009D45CA">
      <w:pPr>
        <w:rPr>
          <w:b/>
          <w:bCs/>
          <w:sz w:val="22"/>
          <w:szCs w:val="22"/>
        </w:rPr>
      </w:pPr>
    </w:p>
    <w:p w14:paraId="5FD4B5F9" w14:textId="0AD8A77C" w:rsidR="009D45CA" w:rsidRDefault="009D45CA" w:rsidP="009D45CA">
      <w:pPr>
        <w:jc w:val="center"/>
        <w:rPr>
          <w:b/>
          <w:bCs/>
          <w:sz w:val="22"/>
          <w:szCs w:val="22"/>
        </w:rPr>
      </w:pPr>
    </w:p>
    <w:p w14:paraId="7E560BA9" w14:textId="77777777" w:rsidR="009D45CA" w:rsidRDefault="009D45CA">
      <w:pPr>
        <w:rPr>
          <w:b/>
          <w:bCs/>
          <w:sz w:val="22"/>
          <w:szCs w:val="22"/>
        </w:rPr>
      </w:pPr>
    </w:p>
    <w:p w14:paraId="460A5C6A" w14:textId="334092A2" w:rsidR="009D45CA" w:rsidRDefault="009D45CA" w:rsidP="009D45CA">
      <w:pPr>
        <w:jc w:val="center"/>
        <w:rPr>
          <w:b/>
          <w:bCs/>
          <w:sz w:val="22"/>
          <w:szCs w:val="22"/>
        </w:rPr>
      </w:pPr>
    </w:p>
    <w:p w14:paraId="16881877" w14:textId="77777777" w:rsidR="009D45CA" w:rsidRDefault="009D45CA">
      <w:pPr>
        <w:rPr>
          <w:b/>
          <w:bCs/>
          <w:sz w:val="22"/>
          <w:szCs w:val="22"/>
        </w:rPr>
      </w:pPr>
    </w:p>
    <w:p w14:paraId="1F342B60" w14:textId="77777777" w:rsidR="009D45CA" w:rsidRDefault="009D45CA">
      <w:pPr>
        <w:rPr>
          <w:b/>
          <w:bCs/>
          <w:sz w:val="22"/>
          <w:szCs w:val="22"/>
        </w:rPr>
      </w:pPr>
    </w:p>
    <w:p w14:paraId="2F70CADB" w14:textId="77777777" w:rsidR="009D45CA" w:rsidRDefault="009D45CA">
      <w:pPr>
        <w:rPr>
          <w:b/>
          <w:bCs/>
          <w:sz w:val="22"/>
          <w:szCs w:val="22"/>
        </w:rPr>
      </w:pPr>
    </w:p>
    <w:p w14:paraId="5343F8DC" w14:textId="4F4625E5" w:rsidR="009D18B7" w:rsidRDefault="009D18B7" w:rsidP="009D45C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5E9E0BC2" w14:textId="77777777" w:rsidR="009D18B7" w:rsidRPr="00B33445" w:rsidRDefault="009D18B7" w:rsidP="009D18B7">
      <w:pPr>
        <w:pStyle w:val="ListParagraph"/>
        <w:spacing w:line="48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B437A2" w14:textId="77777777" w:rsidR="00193A3A" w:rsidRPr="00D45794" w:rsidRDefault="00193A3A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B27FF7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8E3F84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CB7A111" w14:textId="0E356FEA" w:rsidR="00CB3DB6" w:rsidRPr="009727E3" w:rsidRDefault="00CB3DB6" w:rsidP="00CB3DB6">
      <w:pPr>
        <w:jc w:val="center"/>
        <w:rPr>
          <w:rFonts w:asciiTheme="minorHAnsi" w:hAnsiTheme="minorHAnsi" w:cstheme="minorHAnsi"/>
          <w:b/>
          <w:sz w:val="26"/>
          <w:szCs w:val="22"/>
          <w:u w:val="single"/>
        </w:rPr>
      </w:pPr>
      <w:r w:rsidRPr="007E1051">
        <w:rPr>
          <w:rFonts w:asciiTheme="minorHAnsi" w:hAnsiTheme="minorHAnsi" w:cstheme="minorHAnsi"/>
          <w:b/>
          <w:sz w:val="26"/>
          <w:szCs w:val="22"/>
          <w:u w:val="single"/>
        </w:rPr>
        <w:t>B</w:t>
      </w:r>
      <w:r w:rsidRPr="009727E3">
        <w:rPr>
          <w:rFonts w:asciiTheme="minorHAnsi" w:hAnsiTheme="minorHAnsi" w:cstheme="minorHAnsi"/>
          <w:b/>
          <w:sz w:val="26"/>
          <w:szCs w:val="22"/>
          <w:u w:val="single"/>
        </w:rPr>
        <w:t xml:space="preserve">id for </w:t>
      </w:r>
      <w:r w:rsidR="00D45794" w:rsidRPr="009727E3">
        <w:rPr>
          <w:rFonts w:asciiTheme="minorHAnsi" w:hAnsiTheme="minorHAnsi" w:cstheme="minorHAnsi"/>
          <w:b/>
          <w:sz w:val="26"/>
          <w:szCs w:val="22"/>
          <w:u w:val="single"/>
        </w:rPr>
        <w:t>“</w:t>
      </w:r>
      <w:r w:rsidR="009727E3" w:rsidRPr="009727E3">
        <w:rPr>
          <w:rFonts w:asciiTheme="minorHAnsi" w:hAnsiTheme="minorHAnsi" w:cstheme="minorHAnsi"/>
          <w:b/>
          <w:sz w:val="26"/>
          <w:szCs w:val="22"/>
          <w:u w:val="single"/>
        </w:rPr>
        <w:t>Supply of Nano VNA Upto 3GHz with accessories</w:t>
      </w:r>
      <w:r w:rsidR="00D45794" w:rsidRPr="009727E3">
        <w:rPr>
          <w:rFonts w:asciiTheme="minorHAnsi" w:hAnsiTheme="minorHAnsi" w:cstheme="minorHAnsi"/>
          <w:b/>
          <w:sz w:val="26"/>
          <w:szCs w:val="22"/>
          <w:u w:val="single"/>
        </w:rPr>
        <w:t>”</w:t>
      </w:r>
    </w:p>
    <w:p w14:paraId="3BAADFA5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83" w:type="dxa"/>
        <w:tblLook w:val="04A0" w:firstRow="1" w:lastRow="0" w:firstColumn="1" w:lastColumn="0" w:noHBand="0" w:noVBand="1"/>
      </w:tblPr>
      <w:tblGrid>
        <w:gridCol w:w="703"/>
        <w:gridCol w:w="2484"/>
        <w:gridCol w:w="3589"/>
        <w:gridCol w:w="785"/>
        <w:gridCol w:w="703"/>
        <w:gridCol w:w="637"/>
        <w:gridCol w:w="11"/>
        <w:gridCol w:w="960"/>
        <w:gridCol w:w="11"/>
      </w:tblGrid>
      <w:tr w:rsidR="003E3A0D" w:rsidRPr="00492550" w14:paraId="441E850A" w14:textId="77777777" w:rsidTr="00EC5F98">
        <w:trPr>
          <w:gridAfter w:val="1"/>
          <w:wAfter w:w="11" w:type="dxa"/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87F2" w14:textId="5DF2370F" w:rsidR="003E3A0D" w:rsidRPr="00492550" w:rsidRDefault="003E3A0D" w:rsidP="000B50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S.</w:t>
            </w:r>
            <w:r w:rsidR="00492550"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 xml:space="preserve"> </w:t>
            </w: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No.</w:t>
            </w:r>
          </w:p>
        </w:tc>
        <w:tc>
          <w:tcPr>
            <w:tcW w:w="2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21EF" w14:textId="77777777" w:rsidR="003E3A0D" w:rsidRPr="00492550" w:rsidRDefault="00C9233D" w:rsidP="000B50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 xml:space="preserve">Item Name/ </w:t>
            </w:r>
            <w:r w:rsidR="003E3A0D"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Description</w:t>
            </w:r>
          </w:p>
        </w:tc>
        <w:tc>
          <w:tcPr>
            <w:tcW w:w="3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0B18E" w14:textId="77777777" w:rsidR="00135BD8" w:rsidRPr="00492550" w:rsidRDefault="00135BD8" w:rsidP="000B50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Make</w:t>
            </w:r>
            <w:r w:rsidR="005D51EB"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 xml:space="preserve"> &amp; Model</w:t>
            </w:r>
            <w:r w:rsidR="00C9233D"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8655C" w14:textId="77777777" w:rsidR="003E3A0D" w:rsidRPr="00492550" w:rsidRDefault="003E3A0D" w:rsidP="000B50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54CEB" w14:textId="77777777" w:rsidR="003E3A0D" w:rsidRPr="00492550" w:rsidRDefault="003E3A0D" w:rsidP="000B50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ACAF" w14:textId="77777777" w:rsidR="003E3A0D" w:rsidRPr="00492550" w:rsidRDefault="003E3A0D" w:rsidP="000B50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Rate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A331" w14:textId="77777777" w:rsidR="003E3A0D" w:rsidRPr="00492550" w:rsidRDefault="003E3A0D" w:rsidP="000B503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</w:pPr>
            <w:r w:rsidRPr="00492550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22"/>
              </w:rPr>
              <w:t>Amount</w:t>
            </w:r>
          </w:p>
        </w:tc>
      </w:tr>
      <w:tr w:rsidR="00AB5B4D" w:rsidRPr="000B5032" w14:paraId="522082CA" w14:textId="77777777" w:rsidTr="00EC5F98">
        <w:trPr>
          <w:gridAfter w:val="1"/>
          <w:wAfter w:w="11" w:type="dxa"/>
          <w:trHeight w:val="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9C62" w14:textId="77777777" w:rsidR="00AB5B4D" w:rsidRPr="000B5032" w:rsidRDefault="00AB5B4D" w:rsidP="000B5032">
            <w:pPr>
              <w:jc w:val="center"/>
              <w:rPr>
                <w:rFonts w:asciiTheme="minorHAnsi" w:eastAsia="Arial" w:hAnsiTheme="minorHAnsi" w:cstheme="minorHAnsi"/>
                <w:sz w:val="18"/>
              </w:rPr>
            </w:pPr>
            <w:r w:rsidRPr="000B5032">
              <w:rPr>
                <w:rFonts w:asciiTheme="minorHAnsi" w:eastAsia="Arial" w:hAnsiTheme="minorHAnsi" w:cstheme="minorHAnsi"/>
                <w:sz w:val="18"/>
              </w:rPr>
              <w:t>1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912D39" w14:textId="1273C965" w:rsidR="000B5032" w:rsidRDefault="009727E3" w:rsidP="000B5032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  <w:r w:rsidRPr="000B5032">
              <w:rPr>
                <w:rFonts w:asciiTheme="minorHAnsi" w:hAnsiTheme="minorHAnsi" w:cstheme="minorHAnsi"/>
                <w:sz w:val="18"/>
                <w:szCs w:val="22"/>
              </w:rPr>
              <w:t>Nano VNA</w:t>
            </w:r>
          </w:p>
          <w:p w14:paraId="4D964DF1" w14:textId="3C2C01F7" w:rsidR="00AB5B4D" w:rsidRPr="000B5032" w:rsidRDefault="000B5032" w:rsidP="000B5032">
            <w:pPr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sz w:val="18"/>
                <w:szCs w:val="22"/>
              </w:rPr>
              <w:t>(</w:t>
            </w:r>
            <w:r w:rsidR="009727E3" w:rsidRPr="000B5032">
              <w:rPr>
                <w:rFonts w:asciiTheme="minorHAnsi" w:hAnsiTheme="minorHAnsi" w:cstheme="minorHAnsi"/>
                <w:sz w:val="18"/>
                <w:szCs w:val="22"/>
              </w:rPr>
              <w:t>Up</w:t>
            </w:r>
            <w:r>
              <w:rPr>
                <w:rFonts w:asciiTheme="minorHAnsi" w:hAnsiTheme="minorHAnsi" w:cstheme="minorHAnsi"/>
                <w:sz w:val="18"/>
                <w:szCs w:val="22"/>
              </w:rPr>
              <w:t xml:space="preserve"> </w:t>
            </w:r>
            <w:r w:rsidR="009727E3" w:rsidRPr="000B5032">
              <w:rPr>
                <w:rFonts w:asciiTheme="minorHAnsi" w:hAnsiTheme="minorHAnsi" w:cstheme="minorHAnsi"/>
                <w:sz w:val="18"/>
                <w:szCs w:val="22"/>
              </w:rPr>
              <w:t>to 3GHz with accessories)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40C9A" w14:textId="0AA8A17A" w:rsidR="00AB5B4D" w:rsidRDefault="000B5032" w:rsidP="00492550">
            <w:pPr>
              <w:pStyle w:val="ListParagraph"/>
              <w:numPr>
                <w:ilvl w:val="0"/>
                <w:numId w:val="44"/>
              </w:numPr>
              <w:ind w:left="194" w:hanging="194"/>
              <w:jc w:val="both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Two port Nano VNA with analysis frequency up-to 3 GHz</w:t>
            </w:r>
          </w:p>
          <w:p w14:paraId="5CB92D28" w14:textId="77777777" w:rsidR="000B5032" w:rsidRDefault="000B5032" w:rsidP="00492550">
            <w:pPr>
              <w:pStyle w:val="ListParagraph"/>
              <w:numPr>
                <w:ilvl w:val="0"/>
                <w:numId w:val="44"/>
              </w:numPr>
              <w:ind w:left="194" w:hanging="194"/>
              <w:jc w:val="both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4.3 Inch Touch Screen</w:t>
            </w:r>
          </w:p>
          <w:p w14:paraId="194CFEF3" w14:textId="68B527AB" w:rsidR="000B5032" w:rsidRDefault="000B5032" w:rsidP="00492550">
            <w:pPr>
              <w:pStyle w:val="ListParagraph"/>
              <w:numPr>
                <w:ilvl w:val="0"/>
                <w:numId w:val="44"/>
              </w:numPr>
              <w:ind w:left="194" w:hanging="194"/>
              <w:jc w:val="both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 xml:space="preserve">Should be able to measure 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 xml:space="preserve">S-parameter, 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V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 xml:space="preserve">oltage 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S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 xml:space="preserve">tanding 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W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 xml:space="preserve">ave 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R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 xml:space="preserve">atio 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(V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>SWR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)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 xml:space="preserve">, 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P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 xml:space="preserve">hase map, 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>G</w:t>
            </w:r>
            <w:r w:rsidRPr="000B5032">
              <w:rPr>
                <w:rFonts w:asciiTheme="minorHAnsi" w:hAnsiTheme="minorHAnsi" w:cstheme="minorHAnsi"/>
                <w:color w:val="000000"/>
                <w:sz w:val="18"/>
              </w:rPr>
              <w:t>roup delay, Smith chart</w:t>
            </w:r>
            <w:r>
              <w:rPr>
                <w:rFonts w:asciiTheme="minorHAnsi" w:hAnsiTheme="minorHAnsi" w:cstheme="minorHAnsi"/>
                <w:color w:val="000000"/>
                <w:sz w:val="18"/>
              </w:rPr>
              <w:t>.</w:t>
            </w:r>
          </w:p>
          <w:p w14:paraId="665B1ABD" w14:textId="75863AA2" w:rsidR="000B5032" w:rsidRDefault="000B5032" w:rsidP="00492550">
            <w:pPr>
              <w:pStyle w:val="ListParagraph"/>
              <w:numPr>
                <w:ilvl w:val="0"/>
                <w:numId w:val="44"/>
              </w:numPr>
              <w:ind w:left="194" w:hanging="194"/>
              <w:jc w:val="both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Should include calibration kit modules such as Open, Short, Load</w:t>
            </w:r>
            <w:r w:rsidR="00EC5F98">
              <w:rPr>
                <w:rFonts w:asciiTheme="minorHAnsi" w:hAnsiTheme="minorHAnsi" w:cstheme="minorHAnsi"/>
                <w:color w:val="000000"/>
                <w:sz w:val="18"/>
              </w:rPr>
              <w:t xml:space="preserve"> and other accessories</w:t>
            </w:r>
            <w:r>
              <w:rPr>
                <w:rFonts w:asciiTheme="minorHAnsi" w:hAnsiTheme="minorHAnsi" w:cstheme="minorHAnsi"/>
                <w:color w:val="000000"/>
                <w:sz w:val="18"/>
              </w:rPr>
              <w:t>.</w:t>
            </w:r>
          </w:p>
          <w:p w14:paraId="1A38F770" w14:textId="673B0315" w:rsidR="00492550" w:rsidRPr="000B5032" w:rsidRDefault="00492550" w:rsidP="00492550">
            <w:pPr>
              <w:pStyle w:val="ListParagraph"/>
              <w:numPr>
                <w:ilvl w:val="0"/>
                <w:numId w:val="44"/>
              </w:numPr>
              <w:ind w:left="194" w:hanging="194"/>
              <w:jc w:val="both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Built in battery for power backup.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7931D9" w14:textId="6727A762" w:rsidR="00AB5B4D" w:rsidRPr="000B5032" w:rsidRDefault="000B5032" w:rsidP="000B5032">
            <w:pPr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011D" w14:textId="24BB0680" w:rsidR="00AB5B4D" w:rsidRPr="000B5032" w:rsidRDefault="005922A0" w:rsidP="000B5032">
            <w:pPr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9809D" w14:textId="77777777" w:rsidR="00AB5B4D" w:rsidRPr="000B5032" w:rsidRDefault="00AB5B4D" w:rsidP="000B5032">
            <w:pPr>
              <w:rPr>
                <w:rFonts w:asciiTheme="minorHAnsi" w:hAnsiTheme="minorHAnsi" w:cstheme="minorHAnsi"/>
                <w:color w:val="000000"/>
                <w:sz w:val="18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7E105" w14:textId="77777777" w:rsidR="00AB5B4D" w:rsidRPr="000B5032" w:rsidRDefault="00AB5B4D" w:rsidP="000B5032">
            <w:pPr>
              <w:rPr>
                <w:rFonts w:asciiTheme="minorHAnsi" w:hAnsiTheme="minorHAnsi" w:cstheme="minorHAnsi"/>
                <w:color w:val="000000"/>
                <w:sz w:val="18"/>
              </w:rPr>
            </w:pPr>
          </w:p>
        </w:tc>
      </w:tr>
      <w:tr w:rsidR="00AB5B4D" w:rsidRPr="00D45794" w14:paraId="2C534ABD" w14:textId="77777777" w:rsidTr="00EC5F98">
        <w:trPr>
          <w:trHeight w:val="79"/>
        </w:trPr>
        <w:tc>
          <w:tcPr>
            <w:tcW w:w="8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25470" w14:textId="77777777" w:rsidR="00AB5B4D" w:rsidRPr="00EC5F98" w:rsidRDefault="00AB5B4D" w:rsidP="005922A0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C5F9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E4253" w14:textId="77777777" w:rsidR="00AB5B4D" w:rsidRPr="00D45794" w:rsidRDefault="00AB5B4D" w:rsidP="000B503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C1A31CF" w14:textId="77777777" w:rsidTr="00EC5F98">
        <w:trPr>
          <w:trHeight w:val="79"/>
        </w:trPr>
        <w:tc>
          <w:tcPr>
            <w:tcW w:w="8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6ED4F" w14:textId="77777777" w:rsidR="00AB5B4D" w:rsidRPr="00EC5F98" w:rsidRDefault="00AB5B4D" w:rsidP="005922A0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C5F9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AAF77" w14:textId="77777777" w:rsidR="00AB5B4D" w:rsidRPr="00D45794" w:rsidRDefault="00AB5B4D" w:rsidP="000B503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77499F4" w14:textId="77777777" w:rsidTr="00EC5F98">
        <w:trPr>
          <w:trHeight w:val="80"/>
        </w:trPr>
        <w:tc>
          <w:tcPr>
            <w:tcW w:w="8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5BA46" w14:textId="77777777" w:rsidR="00AB5B4D" w:rsidRPr="00EC5F98" w:rsidRDefault="00AB5B4D" w:rsidP="005922A0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C5F9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7F4BC" w14:textId="77777777" w:rsidR="00AB5B4D" w:rsidRPr="00D45794" w:rsidRDefault="00AB5B4D" w:rsidP="000B503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F42EE52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5BDA0FA" w14:textId="77777777" w:rsidR="001C276D" w:rsidRPr="008C74BC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56D53A7C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D319292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C74BC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01D0B79F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F20F44D" w14:textId="77777777" w:rsidR="00D7517C" w:rsidRPr="008C74BC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6E4907E3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02C07F1D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C74BC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2DD92186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7DE7EF0A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5CA4FEA" w14:textId="77777777" w:rsidR="001C276D" w:rsidRPr="008C74BC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7D689274" w14:textId="77777777" w:rsidR="001C276D" w:rsidRPr="008C74BC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2FC7732A" w14:textId="77777777" w:rsidR="00C667DC" w:rsidRPr="008C74B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>Pre-bid meeting and pre-bid site visit is mandatory before quoting the rate in the tender to clear up any confusion regarding project details,</w:t>
      </w:r>
      <w:r w:rsidR="003123E5"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C74BC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1199D206" w14:textId="77777777" w:rsidR="00136B36" w:rsidRPr="008C74BC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51AF9C2" w14:textId="77777777" w:rsidR="001C276D" w:rsidRPr="008C74BC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C74BC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C74BC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C74BC">
        <w:rPr>
          <w:rFonts w:asciiTheme="minorHAnsi" w:eastAsia="Calibri" w:hAnsiTheme="minorHAnsi" w:cstheme="minorHAnsi"/>
          <w:i/>
          <w:sz w:val="22"/>
          <w:szCs w:val="24"/>
        </w:rPr>
        <w:t xml:space="preserve"> </w:t>
      </w:r>
      <w:bookmarkStart w:id="0" w:name="_GoBack"/>
      <w:bookmarkEnd w:id="0"/>
      <w:r w:rsidRPr="008C74BC">
        <w:rPr>
          <w:rFonts w:asciiTheme="minorHAnsi" w:eastAsia="Calibri" w:hAnsiTheme="minorHAnsi" w:cstheme="minorHAnsi"/>
          <w:i/>
          <w:sz w:val="22"/>
          <w:szCs w:val="24"/>
        </w:rPr>
        <w:t xml:space="preserve">and nothing extra shall be paid extra. </w:t>
      </w:r>
    </w:p>
    <w:p w14:paraId="06EC6F8E" w14:textId="77777777" w:rsidR="00663503" w:rsidRPr="008C74BC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37805987" w14:textId="77777777" w:rsidR="001C276D" w:rsidRPr="007E1051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4"/>
          <w:szCs w:val="24"/>
        </w:rPr>
      </w:pPr>
      <w:r w:rsidRPr="007E1051">
        <w:rPr>
          <w:rFonts w:asciiTheme="minorHAnsi" w:eastAsia="Calibri" w:hAnsiTheme="minorHAnsi" w:cstheme="minorHAnsi"/>
          <w:i/>
          <w:sz w:val="24"/>
          <w:szCs w:val="24"/>
        </w:rPr>
        <w:t>Signature with seal</w:t>
      </w:r>
    </w:p>
    <w:sectPr w:rsidR="001C276D" w:rsidRPr="007E1051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428652A"/>
    <w:multiLevelType w:val="hybridMultilevel"/>
    <w:tmpl w:val="1776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B6BAD"/>
    <w:multiLevelType w:val="hybridMultilevel"/>
    <w:tmpl w:val="1E84F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0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E5D42"/>
    <w:multiLevelType w:val="hybridMultilevel"/>
    <w:tmpl w:val="43E2C184"/>
    <w:lvl w:ilvl="0" w:tplc="8BA839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E709BC"/>
    <w:multiLevelType w:val="hybridMultilevel"/>
    <w:tmpl w:val="BCBC1A8E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9"/>
  </w:num>
  <w:num w:numId="2">
    <w:abstractNumId w:val="29"/>
  </w:num>
  <w:num w:numId="3">
    <w:abstractNumId w:val="22"/>
  </w:num>
  <w:num w:numId="4">
    <w:abstractNumId w:val="11"/>
  </w:num>
  <w:num w:numId="5">
    <w:abstractNumId w:val="35"/>
  </w:num>
  <w:num w:numId="6">
    <w:abstractNumId w:val="32"/>
  </w:num>
  <w:num w:numId="7">
    <w:abstractNumId w:val="9"/>
  </w:num>
  <w:num w:numId="8">
    <w:abstractNumId w:val="2"/>
  </w:num>
  <w:num w:numId="9">
    <w:abstractNumId w:val="28"/>
  </w:num>
  <w:num w:numId="10">
    <w:abstractNumId w:val="18"/>
  </w:num>
  <w:num w:numId="11">
    <w:abstractNumId w:val="25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1"/>
  </w:num>
  <w:num w:numId="15">
    <w:abstractNumId w:val="30"/>
  </w:num>
  <w:num w:numId="16">
    <w:abstractNumId w:val="23"/>
  </w:num>
  <w:num w:numId="17">
    <w:abstractNumId w:val="4"/>
  </w:num>
  <w:num w:numId="18">
    <w:abstractNumId w:val="36"/>
  </w:num>
  <w:num w:numId="19">
    <w:abstractNumId w:val="0"/>
  </w:num>
  <w:num w:numId="20">
    <w:abstractNumId w:val="19"/>
  </w:num>
  <w:num w:numId="21">
    <w:abstractNumId w:val="17"/>
  </w:num>
  <w:num w:numId="22">
    <w:abstractNumId w:val="33"/>
  </w:num>
  <w:num w:numId="23">
    <w:abstractNumId w:val="34"/>
  </w:num>
  <w:num w:numId="24">
    <w:abstractNumId w:val="16"/>
  </w:num>
  <w:num w:numId="25">
    <w:abstractNumId w:val="8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6"/>
  </w:num>
  <w:num w:numId="29">
    <w:abstractNumId w:val="6"/>
  </w:num>
  <w:num w:numId="30">
    <w:abstractNumId w:val="31"/>
  </w:num>
  <w:num w:numId="31">
    <w:abstractNumId w:val="14"/>
  </w:num>
  <w:num w:numId="32">
    <w:abstractNumId w:val="13"/>
  </w:num>
  <w:num w:numId="33">
    <w:abstractNumId w:val="20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5"/>
  </w:num>
  <w:num w:numId="37">
    <w:abstractNumId w:val="37"/>
  </w:num>
  <w:num w:numId="38">
    <w:abstractNumId w:val="38"/>
  </w:num>
  <w:num w:numId="39">
    <w:abstractNumId w:val="10"/>
  </w:num>
  <w:num w:numId="40">
    <w:abstractNumId w:val="5"/>
  </w:num>
  <w:num w:numId="41">
    <w:abstractNumId w:val="24"/>
  </w:num>
  <w:num w:numId="42">
    <w:abstractNumId w:val="3"/>
  </w:num>
  <w:num w:numId="43">
    <w:abstractNumId w:val="7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qgUAF4JiIS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40089"/>
    <w:rsid w:val="00055488"/>
    <w:rsid w:val="00061640"/>
    <w:rsid w:val="00061F44"/>
    <w:rsid w:val="0008077E"/>
    <w:rsid w:val="00084EF4"/>
    <w:rsid w:val="00085CA7"/>
    <w:rsid w:val="000A7E1D"/>
    <w:rsid w:val="000B5032"/>
    <w:rsid w:val="000C4E7E"/>
    <w:rsid w:val="000C7C68"/>
    <w:rsid w:val="000E4391"/>
    <w:rsid w:val="000F051F"/>
    <w:rsid w:val="00116541"/>
    <w:rsid w:val="00135BD8"/>
    <w:rsid w:val="00136B36"/>
    <w:rsid w:val="00193A3A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66DB6"/>
    <w:rsid w:val="00492550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922A0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4E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051"/>
    <w:rsid w:val="007E1FF1"/>
    <w:rsid w:val="007E6C39"/>
    <w:rsid w:val="008048D1"/>
    <w:rsid w:val="00807A30"/>
    <w:rsid w:val="00811F6E"/>
    <w:rsid w:val="00812A53"/>
    <w:rsid w:val="00820A45"/>
    <w:rsid w:val="0082192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74BC"/>
    <w:rsid w:val="008E2E6F"/>
    <w:rsid w:val="00915DE3"/>
    <w:rsid w:val="0092029F"/>
    <w:rsid w:val="009326E0"/>
    <w:rsid w:val="009536DE"/>
    <w:rsid w:val="00956C83"/>
    <w:rsid w:val="009727E3"/>
    <w:rsid w:val="00984A02"/>
    <w:rsid w:val="00985703"/>
    <w:rsid w:val="009A6BF0"/>
    <w:rsid w:val="009B0DAC"/>
    <w:rsid w:val="009C425B"/>
    <w:rsid w:val="009D18B7"/>
    <w:rsid w:val="009D45CA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3802"/>
    <w:rsid w:val="00AF19E6"/>
    <w:rsid w:val="00B14CD3"/>
    <w:rsid w:val="00B22389"/>
    <w:rsid w:val="00B264A9"/>
    <w:rsid w:val="00B33445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B50"/>
    <w:rsid w:val="00DD0DFE"/>
    <w:rsid w:val="00E0056C"/>
    <w:rsid w:val="00E1423B"/>
    <w:rsid w:val="00E3178F"/>
    <w:rsid w:val="00E62DEA"/>
    <w:rsid w:val="00E634D5"/>
    <w:rsid w:val="00E91804"/>
    <w:rsid w:val="00E93B17"/>
    <w:rsid w:val="00EA5417"/>
    <w:rsid w:val="00EC03ED"/>
    <w:rsid w:val="00EC5F98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94352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8F0B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4DC2C-56D1-4A9A-89CE-F14F9B178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2022-10-04T04:07:00Z</dcterms:created>
  <dcterms:modified xsi:type="dcterms:W3CDTF">2022-10-04T04:07:00Z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87d833f7b08c0903864afd9cbfb4012708b82ce48d426fc54e5fe80808607f56</vt:lpwstr>
  </property>
</Properties>
</file>