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A650F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347C7A7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73925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AC2867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ACB800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41BCA1E" w14:textId="7986D472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bookmarkStart w:id="0" w:name="_Hlk116037864"/>
      <w:r w:rsidR="006430C3"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>Inspection of the Existing Structure (Boys Hostel - 2) by the Structural Engineer/ Firm to check Structural Stability and provide the remedies to cure the structure by checking physically to keep the original strength of the structure</w:t>
      </w:r>
      <w:bookmarkEnd w:id="0"/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F7639B">
        <w:rPr>
          <w:rFonts w:asciiTheme="minorHAnsi" w:hAnsiTheme="minorHAnsi" w:cstheme="minorHAnsi"/>
          <w:sz w:val="24"/>
          <w:szCs w:val="24"/>
        </w:rPr>
        <w:t>08</w:t>
      </w:r>
      <w:r w:rsidR="007220CB">
        <w:rPr>
          <w:rFonts w:asciiTheme="minorHAnsi" w:hAnsiTheme="minorHAnsi" w:cstheme="minorHAnsi"/>
          <w:sz w:val="24"/>
          <w:szCs w:val="24"/>
        </w:rPr>
        <w:t>.</w:t>
      </w:r>
      <w:r w:rsidR="00F7639B">
        <w:rPr>
          <w:rFonts w:asciiTheme="minorHAnsi" w:hAnsiTheme="minorHAnsi" w:cstheme="minorHAnsi"/>
          <w:sz w:val="24"/>
          <w:szCs w:val="24"/>
        </w:rPr>
        <w:t>11</w:t>
      </w:r>
      <w:r w:rsidR="007220CB">
        <w:rPr>
          <w:rFonts w:asciiTheme="minorHAnsi" w:hAnsiTheme="minorHAnsi" w:cstheme="minorHAnsi"/>
          <w:sz w:val="24"/>
          <w:szCs w:val="24"/>
        </w:rPr>
        <w:t>.2022</w:t>
      </w:r>
      <w:r w:rsidRPr="00D45794">
        <w:rPr>
          <w:rFonts w:asciiTheme="minorHAnsi" w:hAnsiTheme="minorHAnsi" w:cstheme="minorHAnsi"/>
          <w:sz w:val="24"/>
          <w:szCs w:val="24"/>
        </w:rPr>
        <w:t>.</w:t>
      </w:r>
    </w:p>
    <w:p w14:paraId="5925ACE0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1565EE4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2722E8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716E93C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3A282AB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1FC5F5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39E350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08C4175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7FB81B23" w14:textId="0209CB65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F7639B">
        <w:rPr>
          <w:rFonts w:asciiTheme="minorHAnsi" w:hAnsiTheme="minorHAnsi" w:cstheme="minorHAnsi"/>
          <w:sz w:val="24"/>
          <w:szCs w:val="22"/>
        </w:rPr>
        <w:t>08</w:t>
      </w:r>
      <w:r w:rsidR="007220CB">
        <w:rPr>
          <w:rFonts w:asciiTheme="minorHAnsi" w:hAnsiTheme="minorHAnsi" w:cstheme="minorHAnsi"/>
          <w:sz w:val="24"/>
          <w:szCs w:val="22"/>
        </w:rPr>
        <w:t>.</w:t>
      </w:r>
      <w:r w:rsidR="00F7639B">
        <w:rPr>
          <w:rFonts w:asciiTheme="minorHAnsi" w:hAnsiTheme="minorHAnsi" w:cstheme="minorHAnsi"/>
          <w:sz w:val="24"/>
          <w:szCs w:val="22"/>
        </w:rPr>
        <w:t>11</w:t>
      </w:r>
      <w:bookmarkStart w:id="1" w:name="_GoBack"/>
      <w:bookmarkEnd w:id="1"/>
      <w:r w:rsidR="007220CB">
        <w:rPr>
          <w:rFonts w:asciiTheme="minorHAnsi" w:hAnsiTheme="minorHAnsi" w:cstheme="minorHAnsi"/>
          <w:sz w:val="24"/>
          <w:szCs w:val="22"/>
        </w:rPr>
        <w:t>.2022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14:paraId="54F614A9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7F83767A" w14:textId="77777777"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, bids@lnmiit.ac.in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7165136A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4DA6B554" w14:textId="77777777" w:rsidR="00C13C3F" w:rsidRDefault="00F7639B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0F87400B" w14:textId="2857C46D" w:rsidR="003123E5" w:rsidRPr="00D45794" w:rsidRDefault="00E5174C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</w:p>
    <w:p w14:paraId="52B0A862" w14:textId="77777777" w:rsidR="00C13C3F" w:rsidRPr="00D45794" w:rsidRDefault="00F7639B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5E388EE4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3ACEB21F" w14:textId="51E77494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6430C3"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 xml:space="preserve">Inspection of the Existing Structure (Boys Hostel - 2) by the Structural Engineer/ Firm to check Structural Stability and provide the remedies to cure the structure by checking physically to keep the original strength of the structure”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6430C3"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>Inspection of the Existing Structure (Boys Hostel - 2) by the Structural Engineer/ Firm to check Structural Stability and provide the remedies to cure the structure by checking physically to keep the original strength of the structure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</w:t>
      </w:r>
      <w:r w:rsidRPr="00D45794">
        <w:rPr>
          <w:rFonts w:asciiTheme="minorHAnsi" w:hAnsiTheme="minorHAnsi" w:cstheme="minorHAnsi"/>
          <w:sz w:val="24"/>
          <w:szCs w:val="24"/>
        </w:rPr>
        <w:lastRenderedPageBreak/>
        <w:t xml:space="preserve">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6430C3"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>Inspection of the Existing Structure (Boys Hostel - 2) by the Structural Engineer/ Firm to check Structural Stability and provide the remedies to cure the structure by checking physically to keep the original strength of the structure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26941B51" w14:textId="77777777"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1AE8B3EA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C4AE86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10C2B3C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18788708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62E1034A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D480F5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008248B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212B62FA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1880DEE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2F3E6E0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1903AF45" w14:textId="77777777" w:rsidR="00130274" w:rsidRDefault="0013027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B195721" w14:textId="77777777" w:rsidR="00130274" w:rsidRDefault="00130274">
      <w:pPr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>Inspection of the Existing Structure (Boys Hostel - 2) by the Structural Engineer/ Firm to check Structural Stability and provide the remedies to cure the structure by checking physically to keep the original strength of the structure.</w:t>
      </w:r>
    </w:p>
    <w:p w14:paraId="3C9D4564" w14:textId="77777777" w:rsidR="00130274" w:rsidRDefault="00130274">
      <w:pPr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</w:pPr>
    </w:p>
    <w:p w14:paraId="232D8127" w14:textId="0AFDB7FA" w:rsidR="00130274" w:rsidRPr="00130274" w:rsidRDefault="00130274" w:rsidP="00130274">
      <w:pPr>
        <w:shd w:val="clear" w:color="auto" w:fill="FFFFFF"/>
        <w:spacing w:after="160" w:line="235" w:lineRule="atLeast"/>
        <w:rPr>
          <w:rFonts w:ascii="Calibri" w:hAnsi="Calibri" w:cs="Calibri"/>
          <w:color w:val="222222"/>
          <w:sz w:val="22"/>
          <w:szCs w:val="22"/>
          <w:lang w:val="en-IN" w:eastAsia="en-IN"/>
        </w:rPr>
      </w:pPr>
      <w:r w:rsidRPr="00130274">
        <w:rPr>
          <w:rFonts w:ascii="Calibri" w:hAnsi="Calibri" w:cs="Calibri"/>
          <w:b/>
          <w:bCs/>
          <w:color w:val="222222"/>
          <w:sz w:val="22"/>
          <w:szCs w:val="22"/>
          <w:lang w:val="en-IN" w:eastAsia="en-IN"/>
        </w:rPr>
        <w:t>Scope of work: -</w:t>
      </w:r>
    </w:p>
    <w:p w14:paraId="23C07B74" w14:textId="77777777" w:rsidR="00130274" w:rsidRPr="00130274" w:rsidRDefault="00130274" w:rsidP="00130274">
      <w:pPr>
        <w:shd w:val="clear" w:color="auto" w:fill="FFFFFF"/>
        <w:spacing w:line="235" w:lineRule="atLeast"/>
        <w:ind w:left="720"/>
        <w:rPr>
          <w:rFonts w:ascii="Calibri" w:hAnsi="Calibri" w:cs="Calibri"/>
          <w:color w:val="222222"/>
          <w:sz w:val="22"/>
          <w:szCs w:val="22"/>
          <w:lang w:val="en-IN" w:eastAsia="en-IN"/>
        </w:rPr>
      </w:pPr>
      <w:r w:rsidRPr="00130274">
        <w:rPr>
          <w:rFonts w:ascii="Symbol" w:hAnsi="Symbol" w:cs="Calibri"/>
          <w:color w:val="222222"/>
          <w:sz w:val="22"/>
          <w:szCs w:val="22"/>
          <w:lang w:val="en-IN" w:eastAsia="en-IN"/>
        </w:rPr>
        <w:t></w:t>
      </w:r>
      <w:r w:rsidRPr="00130274">
        <w:rPr>
          <w:color w:val="222222"/>
          <w:sz w:val="14"/>
          <w:szCs w:val="14"/>
          <w:lang w:val="en-IN" w:eastAsia="en-IN"/>
        </w:rPr>
        <w:t>         </w:t>
      </w:r>
      <w:r w:rsidRPr="00130274">
        <w:rPr>
          <w:rFonts w:ascii="Calibri" w:hAnsi="Calibri" w:cs="Calibri"/>
          <w:color w:val="222222"/>
          <w:sz w:val="22"/>
          <w:szCs w:val="22"/>
          <w:lang w:val="en-IN" w:eastAsia="en-IN"/>
        </w:rPr>
        <w:t>To check the structural stability of the hostel</w:t>
      </w:r>
    </w:p>
    <w:p w14:paraId="2A4CD327" w14:textId="77777777" w:rsidR="00130274" w:rsidRPr="00130274" w:rsidRDefault="00130274" w:rsidP="00130274">
      <w:pPr>
        <w:shd w:val="clear" w:color="auto" w:fill="FFFFFF"/>
        <w:spacing w:line="235" w:lineRule="atLeast"/>
        <w:ind w:left="720"/>
        <w:rPr>
          <w:rFonts w:ascii="Calibri" w:hAnsi="Calibri" w:cs="Calibri"/>
          <w:color w:val="222222"/>
          <w:sz w:val="22"/>
          <w:szCs w:val="22"/>
          <w:lang w:val="en-IN" w:eastAsia="en-IN"/>
        </w:rPr>
      </w:pPr>
      <w:r w:rsidRPr="00130274">
        <w:rPr>
          <w:rFonts w:ascii="Symbol" w:hAnsi="Symbol" w:cs="Calibri"/>
          <w:color w:val="222222"/>
          <w:sz w:val="22"/>
          <w:szCs w:val="22"/>
          <w:lang w:val="en-IN" w:eastAsia="en-IN"/>
        </w:rPr>
        <w:t></w:t>
      </w:r>
      <w:r w:rsidRPr="00130274">
        <w:rPr>
          <w:color w:val="222222"/>
          <w:sz w:val="14"/>
          <w:szCs w:val="14"/>
          <w:lang w:val="en-IN" w:eastAsia="en-IN"/>
        </w:rPr>
        <w:t>         </w:t>
      </w:r>
      <w:r w:rsidRPr="00130274">
        <w:rPr>
          <w:rFonts w:ascii="Calibri" w:hAnsi="Calibri" w:cs="Calibri"/>
          <w:color w:val="222222"/>
          <w:sz w:val="22"/>
          <w:szCs w:val="22"/>
          <w:lang w:val="en-IN" w:eastAsia="en-IN"/>
        </w:rPr>
        <w:t>Provide BOQ with the steps for the treatment of failed columns, beams, walls, etc.</w:t>
      </w:r>
    </w:p>
    <w:p w14:paraId="604D59FB" w14:textId="15D42EC7" w:rsidR="00130274" w:rsidRPr="00130274" w:rsidRDefault="00130274" w:rsidP="00130274">
      <w:pPr>
        <w:shd w:val="clear" w:color="auto" w:fill="FFFFFF"/>
        <w:spacing w:line="235" w:lineRule="atLeast"/>
        <w:ind w:left="720"/>
        <w:rPr>
          <w:rFonts w:ascii="Calibri" w:hAnsi="Calibri" w:cs="Calibri"/>
          <w:color w:val="222222"/>
          <w:sz w:val="22"/>
          <w:szCs w:val="22"/>
          <w:lang w:val="en-IN" w:eastAsia="en-IN"/>
        </w:rPr>
      </w:pPr>
      <w:r w:rsidRPr="00130274">
        <w:rPr>
          <w:rFonts w:ascii="Symbol" w:hAnsi="Symbol" w:cs="Calibri"/>
          <w:color w:val="222222"/>
          <w:sz w:val="22"/>
          <w:szCs w:val="22"/>
          <w:lang w:val="en-IN" w:eastAsia="en-IN"/>
        </w:rPr>
        <w:t></w:t>
      </w:r>
      <w:r w:rsidRPr="00130274">
        <w:rPr>
          <w:color w:val="222222"/>
          <w:sz w:val="14"/>
          <w:szCs w:val="14"/>
          <w:lang w:val="en-IN" w:eastAsia="en-IN"/>
        </w:rPr>
        <w:t>         </w:t>
      </w:r>
      <w:r w:rsidRPr="00130274">
        <w:rPr>
          <w:rFonts w:ascii="Calibri" w:hAnsi="Calibri" w:cs="Calibri"/>
          <w:color w:val="222222"/>
          <w:sz w:val="22"/>
          <w:szCs w:val="22"/>
          <w:lang w:val="en-IN" w:eastAsia="en-IN"/>
        </w:rPr>
        <w:t>Strengthening Drawings (columns, beams</w:t>
      </w:r>
      <w:r>
        <w:rPr>
          <w:rFonts w:ascii="Calibri" w:hAnsi="Calibri" w:cs="Calibri"/>
          <w:color w:val="222222"/>
          <w:sz w:val="22"/>
          <w:szCs w:val="22"/>
          <w:lang w:val="en-IN" w:eastAsia="en-IN"/>
        </w:rPr>
        <w:t>, etc.</w:t>
      </w:r>
      <w:r w:rsidRPr="00130274">
        <w:rPr>
          <w:rFonts w:ascii="Calibri" w:hAnsi="Calibri" w:cs="Calibri"/>
          <w:color w:val="222222"/>
          <w:sz w:val="22"/>
          <w:szCs w:val="22"/>
          <w:lang w:val="en-IN" w:eastAsia="en-IN"/>
        </w:rPr>
        <w:t>)</w:t>
      </w:r>
    </w:p>
    <w:p w14:paraId="1281D1B8" w14:textId="77777777" w:rsidR="00130274" w:rsidRPr="00130274" w:rsidRDefault="00130274" w:rsidP="00130274">
      <w:pPr>
        <w:shd w:val="clear" w:color="auto" w:fill="FFFFFF"/>
        <w:spacing w:after="160" w:line="235" w:lineRule="atLeast"/>
        <w:ind w:left="720"/>
        <w:rPr>
          <w:rFonts w:ascii="Calibri" w:hAnsi="Calibri" w:cs="Calibri"/>
          <w:color w:val="222222"/>
          <w:sz w:val="22"/>
          <w:szCs w:val="22"/>
          <w:lang w:val="en-IN" w:eastAsia="en-IN"/>
        </w:rPr>
      </w:pPr>
      <w:r w:rsidRPr="00130274">
        <w:rPr>
          <w:rFonts w:ascii="Symbol" w:hAnsi="Symbol" w:cs="Calibri"/>
          <w:color w:val="222222"/>
          <w:sz w:val="22"/>
          <w:szCs w:val="22"/>
          <w:lang w:val="en-IN" w:eastAsia="en-IN"/>
        </w:rPr>
        <w:t></w:t>
      </w:r>
      <w:r w:rsidRPr="00130274">
        <w:rPr>
          <w:color w:val="222222"/>
          <w:sz w:val="14"/>
          <w:szCs w:val="14"/>
          <w:lang w:val="en-IN" w:eastAsia="en-IN"/>
        </w:rPr>
        <w:t>         </w:t>
      </w:r>
      <w:r w:rsidRPr="00130274">
        <w:rPr>
          <w:rFonts w:ascii="Calibri" w:hAnsi="Calibri" w:cs="Calibri"/>
          <w:color w:val="222222"/>
          <w:sz w:val="22"/>
          <w:szCs w:val="22"/>
          <w:lang w:val="en-IN" w:eastAsia="en-IN"/>
        </w:rPr>
        <w:t>To provide a failure report with the actual pics</w:t>
      </w:r>
    </w:p>
    <w:p w14:paraId="01ECDBE2" w14:textId="763078F5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6BC2748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B3BE3DE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33A18168" w14:textId="20CC7F40" w:rsidR="00CB3DB6" w:rsidRPr="00130274" w:rsidRDefault="00CB3DB6" w:rsidP="00130274">
      <w:pPr>
        <w:jc w:val="center"/>
        <w:rPr>
          <w:rFonts w:ascii="Arial" w:hAnsi="Arial" w:cs="Arial"/>
          <w:b/>
          <w:bCs/>
          <w:color w:val="202124"/>
          <w:sz w:val="22"/>
          <w:szCs w:val="22"/>
          <w:u w:val="single"/>
          <w:shd w:val="clear" w:color="auto" w:fill="FFFFFF"/>
        </w:rPr>
      </w:pPr>
      <w:r w:rsidRPr="00130274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130274">
        <w:rPr>
          <w:rFonts w:asciiTheme="minorHAnsi" w:hAnsiTheme="minorHAnsi" w:cstheme="minorHAnsi"/>
          <w:sz w:val="24"/>
          <w:szCs w:val="24"/>
          <w:u w:val="single"/>
        </w:rPr>
        <w:t>“</w:t>
      </w:r>
      <w:r w:rsidR="00130274" w:rsidRPr="00130274">
        <w:rPr>
          <w:rFonts w:ascii="Arial" w:hAnsi="Arial" w:cs="Arial"/>
          <w:b/>
          <w:bCs/>
          <w:color w:val="202124"/>
          <w:sz w:val="22"/>
          <w:szCs w:val="22"/>
          <w:u w:val="single"/>
          <w:shd w:val="clear" w:color="auto" w:fill="FFFFFF"/>
        </w:rPr>
        <w:t>Inspection of the Existing Structure (Boys Hostel - 2) by the Structural Engineer/ Firm to check Structural Stability and provide the remedies to cure the structure by checking physically to keep the original strength of the structure.</w:t>
      </w:r>
      <w:r w:rsidR="00D45794" w:rsidRPr="00D45794">
        <w:rPr>
          <w:rFonts w:asciiTheme="minorHAnsi" w:hAnsiTheme="minorHAnsi" w:cstheme="minorHAnsi"/>
          <w:sz w:val="24"/>
          <w:szCs w:val="24"/>
        </w:rPr>
        <w:t>”</w:t>
      </w:r>
    </w:p>
    <w:p w14:paraId="55EE50BE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5764"/>
        <w:gridCol w:w="785"/>
        <w:gridCol w:w="703"/>
        <w:gridCol w:w="637"/>
        <w:gridCol w:w="971"/>
      </w:tblGrid>
      <w:tr w:rsidR="007220CB" w:rsidRPr="00D45794" w14:paraId="5E9AE64F" w14:textId="77777777" w:rsidTr="005334F5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C5A52" w14:textId="0A84B97C" w:rsidR="007220CB" w:rsidRPr="00D45794" w:rsidRDefault="007220CB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32DDD" w14:textId="6920F72B" w:rsidR="007220CB" w:rsidRPr="00D45794" w:rsidRDefault="007220CB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31ACD" w14:textId="77777777" w:rsidR="007220CB" w:rsidRPr="00D45794" w:rsidRDefault="007220CB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8080F" w14:textId="77777777" w:rsidR="007220CB" w:rsidRPr="00D45794" w:rsidRDefault="007220CB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A0AA8" w14:textId="77777777" w:rsidR="007220CB" w:rsidRPr="00D45794" w:rsidRDefault="007220CB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79563" w14:textId="77777777" w:rsidR="007220CB" w:rsidRPr="00D45794" w:rsidRDefault="007220CB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7220CB" w:rsidRPr="00D45794" w14:paraId="675985F4" w14:textId="77777777" w:rsidTr="00C301F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23B63" w14:textId="77777777" w:rsidR="007220CB" w:rsidRPr="00D45794" w:rsidRDefault="007220CB" w:rsidP="00AB5B4D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9C8F2A" w14:textId="77777777" w:rsidR="007220CB" w:rsidRDefault="007220CB" w:rsidP="007220CB">
            <w:pPr>
              <w:jc w:val="both"/>
              <w:rPr>
                <w:rFonts w:ascii="Arial" w:hAnsi="Arial" w:cs="Arial"/>
                <w:b/>
                <w:bCs/>
                <w:color w:val="202124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202124"/>
                <w:sz w:val="22"/>
                <w:szCs w:val="22"/>
                <w:shd w:val="clear" w:color="auto" w:fill="FFFFFF"/>
              </w:rPr>
              <w:t>Inspection of the Existing Structure (Boys Hostel - 2) by the Structural Engineer/ Firm to check Structural Stability and provide the remedies to cure the structure by checking physically to keep the original strength of the structure.</w:t>
            </w:r>
          </w:p>
          <w:p w14:paraId="16AC29D2" w14:textId="1E2D2F7B" w:rsidR="007220CB" w:rsidRPr="00D45794" w:rsidRDefault="007220CB" w:rsidP="007220CB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(</w:t>
            </w:r>
            <w:r w:rsidRPr="00130274"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To check the structural stability of the hostel</w:t>
            </w:r>
            <w:r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 xml:space="preserve">, </w:t>
            </w:r>
            <w:r w:rsidRPr="00130274"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Provide BOQ with the steps for the treatment of failed columns, beams, walls, etc.</w:t>
            </w:r>
            <w:r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 xml:space="preserve">, </w:t>
            </w:r>
            <w:r w:rsidRPr="00130274"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Strengthening Drawings (columns, beams</w:t>
            </w:r>
            <w:r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, etc.</w:t>
            </w:r>
            <w:r w:rsidRPr="00130274"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)</w:t>
            </w:r>
            <w:r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 xml:space="preserve">, &amp; </w:t>
            </w:r>
            <w:r w:rsidRPr="00130274"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To provide a failure report with the actual pics</w:t>
            </w:r>
            <w:r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).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CD1BC7" w14:textId="5BA7F782" w:rsidR="007220CB" w:rsidRPr="00D45794" w:rsidRDefault="007220CB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1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F8DDE" w14:textId="4A5A5579" w:rsidR="007220CB" w:rsidRPr="00D45794" w:rsidRDefault="007220CB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Job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E238B1" w14:textId="77777777" w:rsidR="007220CB" w:rsidRPr="00D45794" w:rsidRDefault="007220CB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5BD3B" w14:textId="77777777" w:rsidR="007220CB" w:rsidRPr="00D45794" w:rsidRDefault="007220CB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AB5B4D" w:rsidRPr="00D45794" w14:paraId="27FDCE1A" w14:textId="77777777" w:rsidTr="00FE5C26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3AFE0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F1538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2C44E14A" w14:textId="77777777" w:rsidTr="00384BDB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87D3B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92CB4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21E3E09F" w14:textId="77777777" w:rsidTr="003C4AD5">
        <w:trPr>
          <w:trHeight w:val="80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39CF0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880D8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3E2CFADE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5EA0FEF2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6161841F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75167CEA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AC30D2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27DD4E0B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7007B59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2CF3C05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133E92EA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6296E1AA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515C1B9C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559C1C3E" w14:textId="328D61DA" w:rsidR="001C276D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2986EC63" w14:textId="745659B1" w:rsidR="005B5F09" w:rsidRPr="005B5F09" w:rsidRDefault="005B5F09" w:rsidP="005B5F09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5B5F09">
        <w:rPr>
          <w:rFonts w:asciiTheme="minorHAnsi" w:eastAsia="Arial" w:hAnsiTheme="minorHAnsi" w:cstheme="minorHAnsi"/>
          <w:spacing w:val="3"/>
          <w:szCs w:val="24"/>
        </w:rPr>
        <w:t>Vendor shall keep all the safety measures on the site location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during </w:t>
      </w:r>
      <w:r w:rsidR="0001657B">
        <w:rPr>
          <w:rFonts w:asciiTheme="minorHAnsi" w:eastAsia="Arial" w:hAnsiTheme="minorHAnsi" w:cstheme="minorHAnsi"/>
          <w:spacing w:val="3"/>
          <w:szCs w:val="24"/>
        </w:rPr>
        <w:t>inspection or physical check</w:t>
      </w:r>
      <w:r w:rsidRPr="005B5F09">
        <w:rPr>
          <w:rFonts w:asciiTheme="minorHAnsi" w:eastAsia="Arial" w:hAnsiTheme="minorHAnsi" w:cstheme="minorHAnsi"/>
          <w:spacing w:val="3"/>
          <w:szCs w:val="24"/>
        </w:rPr>
        <w:t xml:space="preserve">, and their supervisor should monitor the things from start to end on the site location. No LNMIIT person shall be responsible for any safety issues. </w:t>
      </w:r>
    </w:p>
    <w:p w14:paraId="74EFAB2E" w14:textId="116B4853" w:rsidR="005B5F09" w:rsidRPr="005B5F09" w:rsidRDefault="005B5F09" w:rsidP="005B5F09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5B5F09">
        <w:rPr>
          <w:rFonts w:asciiTheme="minorHAnsi" w:eastAsia="Arial" w:hAnsiTheme="minorHAnsi" w:cstheme="minorHAnsi"/>
          <w:spacing w:val="3"/>
          <w:szCs w:val="24"/>
        </w:rPr>
        <w:t xml:space="preserve">The vendor should submit the work completion certificates </w:t>
      </w:r>
      <w:r w:rsidR="0001657B">
        <w:rPr>
          <w:rFonts w:asciiTheme="minorHAnsi" w:eastAsia="Arial" w:hAnsiTheme="minorHAnsi" w:cstheme="minorHAnsi"/>
          <w:spacing w:val="3"/>
          <w:szCs w:val="24"/>
        </w:rPr>
        <w:t xml:space="preserve">or consultancy certificates </w:t>
      </w:r>
      <w:r w:rsidRPr="005B5F09">
        <w:rPr>
          <w:rFonts w:asciiTheme="minorHAnsi" w:eastAsia="Arial" w:hAnsiTheme="minorHAnsi" w:cstheme="minorHAnsi"/>
          <w:spacing w:val="3"/>
          <w:szCs w:val="24"/>
        </w:rPr>
        <w:t xml:space="preserve">of last three years along with the safety certificates, registration certificate in the government. </w:t>
      </w:r>
    </w:p>
    <w:p w14:paraId="60F457EE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Pre-bid meeting and pre-bid site visit is mandatory 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18DE2466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1D2715DA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7F7E19E4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23B44DE5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1657B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0274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5F09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30C3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20CB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5174C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7639B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B40E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30274"/>
    <w:pPr>
      <w:spacing w:before="100" w:beforeAutospacing="1" w:after="100" w:afterAutospacing="1"/>
    </w:pPr>
    <w:rPr>
      <w:sz w:val="24"/>
      <w:szCs w:val="24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72DDAB-B63A-4707-8885-6CC2A441E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1130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12</cp:revision>
  <cp:lastPrinted>2020-01-22T09:07:00Z</cp:lastPrinted>
  <dcterms:created xsi:type="dcterms:W3CDTF">2022-03-30T05:46:00Z</dcterms:created>
  <dcterms:modified xsi:type="dcterms:W3CDTF">2022-11-01T07:24:00Z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2bb1c894ca5bc4b8c415f5a785611aa2e8d8e082156777cd56866ea0301f04fa</vt:lpwstr>
  </property>
</Properties>
</file>