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926FD1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43D861FE" w14:textId="77777777"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14:paraId="5F34288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F03F2BF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5848792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8519B05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D02A343" w14:textId="77777777" w:rsidR="003352CB" w:rsidRDefault="003352CB" w:rsidP="003352CB">
      <w:pPr>
        <w:pStyle w:val="Heading1"/>
        <w:shd w:val="clear" w:color="auto" w:fill="FFFFFF"/>
        <w:spacing w:before="0"/>
        <w:ind w:left="0" w:firstLine="0"/>
        <w:rPr>
          <w:rFonts w:asciiTheme="minorHAnsi" w:hAnsiTheme="minorHAnsi" w:cstheme="minorHAnsi"/>
          <w:b w:val="0"/>
          <w:sz w:val="24"/>
          <w:szCs w:val="24"/>
        </w:rPr>
      </w:pPr>
    </w:p>
    <w:p w14:paraId="7DB4E462" w14:textId="5F639F35" w:rsidR="005D51B7" w:rsidRPr="00D45794" w:rsidRDefault="005D51B7" w:rsidP="00B609CE">
      <w:pPr>
        <w:pStyle w:val="Heading1"/>
        <w:shd w:val="clear" w:color="auto" w:fill="FFFFFF"/>
        <w:spacing w:before="0"/>
        <w:ind w:left="0" w:firstLine="0"/>
        <w:rPr>
          <w:rFonts w:asciiTheme="minorHAnsi" w:hAnsiTheme="minorHAnsi" w:cstheme="minorHAnsi"/>
          <w:sz w:val="24"/>
          <w:szCs w:val="24"/>
        </w:rPr>
      </w:pPr>
      <w:r w:rsidRPr="003352CB">
        <w:rPr>
          <w:rFonts w:asciiTheme="minorHAnsi" w:hAnsiTheme="minorHAnsi" w:cstheme="minorHAnsi"/>
          <w:b w:val="0"/>
          <w:sz w:val="24"/>
          <w:szCs w:val="24"/>
        </w:rPr>
        <w:t>The institute invites proposal</w:t>
      </w:r>
      <w:r w:rsidR="00716E84" w:rsidRPr="003352CB">
        <w:rPr>
          <w:rFonts w:asciiTheme="minorHAnsi" w:hAnsiTheme="minorHAnsi" w:cstheme="minorHAnsi"/>
          <w:b w:val="0"/>
          <w:sz w:val="24"/>
          <w:szCs w:val="24"/>
        </w:rPr>
        <w:t>s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from competent vendors for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887D37">
        <w:rPr>
          <w:rFonts w:asciiTheme="minorHAnsi" w:hAnsiTheme="minorHAnsi" w:cstheme="minorHAnsi"/>
          <w:sz w:val="24"/>
          <w:szCs w:val="24"/>
        </w:rPr>
        <w:t>“</w:t>
      </w:r>
      <w:r w:rsidR="00E04315" w:rsidRPr="00E04315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hAnsiTheme="minorHAnsi" w:cstheme="minorHAnsi"/>
          <w:color w:val="000000" w:themeColor="text1"/>
          <w:sz w:val="24"/>
          <w:szCs w:val="24"/>
        </w:rPr>
        <w:t>Dell 15 (2021) Intel i7-11800H Gaming Laptop</w:t>
      </w:r>
      <w:r w:rsidR="00487C54" w:rsidRPr="003352CB">
        <w:rPr>
          <w:rFonts w:asciiTheme="minorHAnsi" w:hAnsiTheme="minorHAnsi" w:cstheme="minorHAnsi"/>
          <w:b w:val="0"/>
          <w:sz w:val="24"/>
          <w:szCs w:val="24"/>
        </w:rPr>
        <w:t>”</w:t>
      </w:r>
      <w:r w:rsidR="00C37E6B" w:rsidRPr="003352CB">
        <w:rPr>
          <w:rFonts w:asciiTheme="minorHAnsi" w:hAnsiTheme="minorHAnsi" w:cstheme="minorHAnsi"/>
          <w:b w:val="0"/>
          <w:sz w:val="24"/>
          <w:szCs w:val="24"/>
        </w:rPr>
        <w:t xml:space="preserve">. </w:t>
      </w:r>
      <w:r w:rsidRPr="003352CB">
        <w:rPr>
          <w:rFonts w:asciiTheme="minorHAnsi" w:hAnsiTheme="minorHAnsi" w:cstheme="minorHAnsi"/>
          <w:b w:val="0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10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.0</w:t>
      </w:r>
      <w:r w:rsidR="00CC6EEC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5</w:t>
      </w:r>
      <w:r w:rsidR="005E2356"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.2023</w:t>
      </w:r>
      <w:r w:rsidRPr="003352CB">
        <w:rPr>
          <w:rFonts w:asciiTheme="minorHAnsi" w:hAnsiTheme="minorHAnsi" w:cstheme="minorHAnsi"/>
          <w:b w:val="0"/>
          <w:sz w:val="24"/>
          <w:szCs w:val="24"/>
          <w:highlight w:val="yellow"/>
        </w:rPr>
        <w:t>.</w:t>
      </w:r>
    </w:p>
    <w:p w14:paraId="1FAA6E14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84DAD16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F60B3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28184DB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76A2312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4DD04F3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4B7BDD7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9EC6BC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DEED488" w14:textId="77777777"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3E5C4431" w14:textId="77777777"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4B0DD05" w14:textId="77777777"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401C051F" w14:textId="0FD4C06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</w:t>
      </w:r>
      <w:r w:rsidR="000E4528">
        <w:rPr>
          <w:rFonts w:asciiTheme="minorHAnsi" w:hAnsiTheme="minorHAnsi" w:cstheme="minorHAnsi"/>
          <w:sz w:val="24"/>
          <w:szCs w:val="24"/>
        </w:rPr>
        <w:t xml:space="preserve"> for the </w:t>
      </w:r>
      <w:r w:rsidR="00B609CE" w:rsidRPr="00B609C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>Dell 15 (2021) Intel i7-11800H Gaming Laptop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E04315"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>Dell 15 (2021) Intel i7-11800H Gaming Laptop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E04315"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>Dell 15 (2021) Intel i7-11800H Gaming Laptop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DFD5D4B" w14:textId="77777777"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F0B05B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BAA700B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04993FC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06313AD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9AC349C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4E6B15F8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D36A800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34D81132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018751E" w14:textId="77777777" w:rsidR="00663503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551E474" w14:textId="77777777" w:rsidR="00887D37" w:rsidRPr="00D45794" w:rsidRDefault="00887D3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51B606D6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4F3131A2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D49F14A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08BA6AC5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D19F4EA" w14:textId="7D1DA9A6" w:rsidR="00C03660" w:rsidRDefault="00E04315">
      <w:pPr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E04315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Supply of </w:t>
      </w:r>
      <w:r w:rsidR="00B609CE" w:rsidRPr="00B609CE">
        <w:rPr>
          <w:rFonts w:asciiTheme="minorHAnsi" w:eastAsiaTheme="majorEastAsia" w:hAnsiTheme="minorHAnsi" w:cstheme="minorHAnsi"/>
          <w:b/>
          <w:color w:val="000000" w:themeColor="text1"/>
          <w:sz w:val="24"/>
          <w:szCs w:val="24"/>
        </w:rPr>
        <w:t>Dell 15 (2021) Intel i7-11800H Gaming Laptop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br/>
      </w:r>
    </w:p>
    <w:p w14:paraId="71FF5D60" w14:textId="77777777" w:rsidR="00E04315" w:rsidRDefault="00E04315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7D58961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460415F2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25CAB83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480"/>
        <w:gridCol w:w="4590"/>
        <w:gridCol w:w="803"/>
        <w:gridCol w:w="845"/>
      </w:tblGrid>
      <w:tr w:rsidR="009E6465" w:rsidRPr="00D45794" w14:paraId="306CCC10" w14:textId="77777777" w:rsidTr="00B609CE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6D0AAF0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14:paraId="4DE9D2E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4D7BE2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803" w:type="dxa"/>
            <w:shd w:val="clear" w:color="auto" w:fill="auto"/>
            <w:noWrap/>
            <w:vAlign w:val="center"/>
            <w:hideMark/>
          </w:tcPr>
          <w:p w14:paraId="1D963FE8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281E609A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75D1150" w14:textId="77777777" w:rsidTr="00B609CE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8DD4CAA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480" w:type="dxa"/>
            <w:shd w:val="clear" w:color="000000" w:fill="FFFFFF"/>
            <w:noWrap/>
          </w:tcPr>
          <w:p w14:paraId="05E213DE" w14:textId="263B7689" w:rsidR="009E6465" w:rsidRPr="00545F66" w:rsidRDefault="00B609CE" w:rsidP="00DC20A1">
            <w:pPr>
              <w:rPr>
                <w:rFonts w:asciiTheme="minorHAnsi" w:hAnsiTheme="minorHAnsi" w:cstheme="minorHAnsi"/>
                <w:color w:val="000000"/>
              </w:rPr>
            </w:pPr>
            <w:r w:rsidRPr="00B609CE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Supply of </w:t>
            </w:r>
            <w:r w:rsidRPr="00B609CE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Dell 15 (2021) Intel i7-11800H Gaming Laptop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4590" w:type="dxa"/>
            <w:shd w:val="clear" w:color="000000" w:fill="auto"/>
            <w:vAlign w:val="center"/>
          </w:tcPr>
          <w:p w14:paraId="5024C6C3" w14:textId="079718DC" w:rsidR="00B609CE" w:rsidRPr="00B609CE" w:rsidRDefault="00B609CE" w:rsidP="005E6BE5">
            <w:pPr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609CE">
              <w:rPr>
                <w:color w:val="000000" w:themeColor="text1"/>
                <w:sz w:val="21"/>
                <w:szCs w:val="21"/>
              </w:rPr>
              <w:t xml:space="preserve">Dell 15 (2021) Intel i7-11800H Gaming Laptop, 16GB, 512GB SSD, Windows 10 + MS Office, NVIDIA RTX 3050 </w:t>
            </w:r>
            <w:proofErr w:type="spellStart"/>
            <w:r w:rsidRPr="00B609CE">
              <w:rPr>
                <w:color w:val="000000" w:themeColor="text1"/>
                <w:sz w:val="21"/>
                <w:szCs w:val="21"/>
              </w:rPr>
              <w:t>Ti</w:t>
            </w:r>
            <w:proofErr w:type="spellEnd"/>
            <w:r w:rsidRPr="00B609CE">
              <w:rPr>
                <w:color w:val="000000" w:themeColor="text1"/>
                <w:sz w:val="21"/>
                <w:szCs w:val="21"/>
              </w:rPr>
              <w:t xml:space="preserve"> 4GB, 15.6 inches FHD, Backlit KB Orange, Dark Shadow Grey (G15 5511,</w:t>
            </w:r>
            <w:r>
              <w:rPr>
                <w:color w:val="000000" w:themeColor="text1"/>
                <w:sz w:val="21"/>
                <w:szCs w:val="21"/>
              </w:rPr>
              <w:t xml:space="preserve"> </w:t>
            </w:r>
            <w:r w:rsidRPr="00B609CE">
              <w:rPr>
                <w:color w:val="000000" w:themeColor="text1"/>
                <w:sz w:val="21"/>
                <w:szCs w:val="21"/>
              </w:rPr>
              <w:t>D560546WIN9B), 2.65kg</w:t>
            </w:r>
          </w:p>
          <w:p w14:paraId="009E9CAC" w14:textId="1252B04C" w:rsidR="00B609CE" w:rsidRPr="00116223" w:rsidRDefault="00E04315" w:rsidP="00996BF5">
            <w:pPr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609CE">
              <w:rPr>
                <w:color w:val="FF0000"/>
                <w:sz w:val="21"/>
                <w:szCs w:val="21"/>
              </w:rPr>
              <w:t xml:space="preserve">Warranty: </w:t>
            </w:r>
            <w:r w:rsidR="00996BF5">
              <w:rPr>
                <w:color w:val="FF0000"/>
                <w:sz w:val="21"/>
                <w:szCs w:val="21"/>
              </w:rPr>
              <w:t xml:space="preserve">Three </w:t>
            </w:r>
            <w:r w:rsidRPr="00B609CE">
              <w:rPr>
                <w:color w:val="FF0000"/>
                <w:sz w:val="21"/>
                <w:szCs w:val="21"/>
              </w:rPr>
              <w:t xml:space="preserve">Year </w:t>
            </w:r>
          </w:p>
        </w:tc>
        <w:tc>
          <w:tcPr>
            <w:tcW w:w="803" w:type="dxa"/>
            <w:shd w:val="clear" w:color="000000" w:fill="FFFFFF"/>
            <w:noWrap/>
            <w:vAlign w:val="bottom"/>
          </w:tcPr>
          <w:p w14:paraId="5FED1E8A" w14:textId="2F4C12D9" w:rsidR="009E6465" w:rsidRPr="00116223" w:rsidRDefault="00B609CE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6B98CD8" w14:textId="77777777" w:rsidR="009E6465" w:rsidRPr="00116223" w:rsidRDefault="00C03660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086DF18C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8735ADC" w14:textId="77777777" w:rsidR="00E04315" w:rsidRDefault="00E04315">
      <w:pPr>
        <w:rPr>
          <w:rFonts w:asciiTheme="minorHAnsi" w:eastAsiaTheme="majorEastAsia" w:hAnsiTheme="minorHAnsi" w:cstheme="minorHAnsi"/>
          <w:b/>
          <w:bCs/>
          <w:color w:val="000000" w:themeColor="text1"/>
          <w:kern w:val="32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 w:type="page"/>
      </w:r>
    </w:p>
    <w:p w14:paraId="100CD109" w14:textId="77777777" w:rsidR="00C37E6B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716B725E" w14:textId="77777777" w:rsidR="003352CB" w:rsidRDefault="003352CB" w:rsidP="003352CB">
      <w:pPr>
        <w:rPr>
          <w:rFonts w:asciiTheme="minorHAnsi" w:hAnsiTheme="minorHAnsi" w:cstheme="minorHAnsi"/>
          <w:b/>
          <w:sz w:val="30"/>
          <w:szCs w:val="24"/>
          <w:u w:val="single"/>
        </w:rPr>
      </w:pPr>
    </w:p>
    <w:p w14:paraId="4735AE45" w14:textId="3E44D19F" w:rsidR="003352CB" w:rsidRPr="003352CB" w:rsidRDefault="00E04315" w:rsidP="003352CB">
      <w:pPr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  <w:r w:rsidRPr="00E04315">
        <w:rPr>
          <w:rFonts w:asciiTheme="minorHAnsi" w:hAnsiTheme="minorHAnsi" w:cstheme="minorHAnsi"/>
          <w:b/>
          <w:sz w:val="30"/>
          <w:szCs w:val="24"/>
          <w:u w:val="single"/>
        </w:rPr>
        <w:t xml:space="preserve">Supply of </w:t>
      </w:r>
      <w:r w:rsidR="00B609CE" w:rsidRPr="00B609CE">
        <w:rPr>
          <w:rFonts w:asciiTheme="minorHAnsi" w:hAnsiTheme="minorHAnsi" w:cstheme="minorHAnsi"/>
          <w:b/>
          <w:sz w:val="30"/>
          <w:szCs w:val="24"/>
          <w:u w:val="single"/>
        </w:rPr>
        <w:t>Dell 15 (2021) Intel i7-11800H Gaming Laptop</w:t>
      </w:r>
    </w:p>
    <w:p w14:paraId="062951E3" w14:textId="77777777" w:rsidR="004076AB" w:rsidRPr="0076337C" w:rsidRDefault="004076AB" w:rsidP="0076337C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30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263"/>
        <w:gridCol w:w="3791"/>
        <w:gridCol w:w="630"/>
        <w:gridCol w:w="990"/>
        <w:gridCol w:w="810"/>
        <w:gridCol w:w="1165"/>
      </w:tblGrid>
      <w:tr w:rsidR="00116223" w:rsidRPr="00D45794" w14:paraId="0F96491B" w14:textId="77777777" w:rsidTr="003352CB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2DC7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433F7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A4A33" w14:textId="77777777"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  <w:r w:rsidR="00000FE6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</w:t>
            </w:r>
            <w:r w:rsidR="0070298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343D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9B3FE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AFB14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F0601" w14:textId="77777777"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B609CE" w:rsidRPr="00D45794" w14:paraId="6093535F" w14:textId="77777777" w:rsidTr="003352CB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F4423" w14:textId="77777777" w:rsidR="00B609CE" w:rsidRPr="00D45794" w:rsidRDefault="00B609CE" w:rsidP="00B609CE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53B69" w14:textId="636FB2DA" w:rsidR="00B609CE" w:rsidRPr="00545F66" w:rsidRDefault="00B609CE" w:rsidP="00B609CE">
            <w:pPr>
              <w:rPr>
                <w:rFonts w:asciiTheme="minorHAnsi" w:hAnsiTheme="minorHAnsi" w:cstheme="minorHAnsi"/>
                <w:color w:val="000000"/>
              </w:rPr>
            </w:pPr>
            <w:r w:rsidRPr="00B609CE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Supply of </w:t>
            </w:r>
            <w:r w:rsidRPr="00B609CE">
              <w:rPr>
                <w:rFonts w:asciiTheme="minorHAnsi" w:eastAsiaTheme="majorEastAsia" w:hAnsiTheme="minorHAnsi" w:cstheme="minorHAnsi"/>
                <w:b/>
                <w:color w:val="000000" w:themeColor="text1"/>
                <w:sz w:val="24"/>
                <w:szCs w:val="24"/>
              </w:rPr>
              <w:t>Dell 15 (2021) Intel i7-11800H Gaming Laptop</w:t>
            </w:r>
            <w:r w:rsidRPr="00545F66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7BDAB" w14:textId="77777777" w:rsidR="00B609CE" w:rsidRPr="00B609CE" w:rsidRDefault="00B609CE" w:rsidP="00B609CE">
            <w:pPr>
              <w:numPr>
                <w:ilvl w:val="0"/>
                <w:numId w:val="42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609CE">
              <w:rPr>
                <w:color w:val="000000" w:themeColor="text1"/>
                <w:sz w:val="21"/>
                <w:szCs w:val="21"/>
              </w:rPr>
              <w:t xml:space="preserve">Dell 15 (2021) Intel i7-11800H Gaming Laptop, 16GB, 512GB SSD, Windows 10 + MS Office, NVIDIA RTX 3050 </w:t>
            </w:r>
            <w:proofErr w:type="spellStart"/>
            <w:r w:rsidRPr="00B609CE">
              <w:rPr>
                <w:color w:val="000000" w:themeColor="text1"/>
                <w:sz w:val="21"/>
                <w:szCs w:val="21"/>
              </w:rPr>
              <w:t>Ti</w:t>
            </w:r>
            <w:proofErr w:type="spellEnd"/>
            <w:r w:rsidRPr="00B609CE">
              <w:rPr>
                <w:color w:val="000000" w:themeColor="text1"/>
                <w:sz w:val="21"/>
                <w:szCs w:val="21"/>
              </w:rPr>
              <w:t xml:space="preserve"> 4GB, 15.6 inches FHD, Backlit KB Orange, Dark Shadow Grey (G15 5511, D560546WIN9B), 2.65kg</w:t>
            </w:r>
          </w:p>
          <w:p w14:paraId="78D3F48B" w14:textId="518F48DE" w:rsidR="00B609CE" w:rsidRPr="004076AB" w:rsidRDefault="00B609CE" w:rsidP="00996BF5">
            <w:pPr>
              <w:numPr>
                <w:ilvl w:val="0"/>
                <w:numId w:val="42"/>
              </w:numPr>
              <w:ind w:left="360"/>
              <w:rPr>
                <w:rFonts w:ascii="Trebuchet MS" w:hAnsi="Trebuchet MS"/>
                <w:color w:val="222222"/>
                <w:sz w:val="24"/>
                <w:szCs w:val="24"/>
              </w:rPr>
            </w:pPr>
            <w:r w:rsidRPr="00B609CE">
              <w:rPr>
                <w:color w:val="FF0000"/>
                <w:sz w:val="21"/>
                <w:szCs w:val="21"/>
              </w:rPr>
              <w:t xml:space="preserve">Warranty: </w:t>
            </w:r>
            <w:r w:rsidR="00996BF5">
              <w:rPr>
                <w:color w:val="FF0000"/>
                <w:sz w:val="21"/>
                <w:szCs w:val="21"/>
              </w:rPr>
              <w:t>Three</w:t>
            </w:r>
            <w:r w:rsidRPr="00B609CE">
              <w:rPr>
                <w:color w:val="FF0000"/>
                <w:sz w:val="21"/>
                <w:szCs w:val="21"/>
              </w:rPr>
              <w:t xml:space="preserve"> Year 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5982BC" w14:textId="4D5FF0B7" w:rsidR="00B609CE" w:rsidRPr="00116223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96B71" w14:textId="166007F3" w:rsidR="00B609CE" w:rsidRPr="00116223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BC5B7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FCB40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609CE" w:rsidRPr="00D45794" w14:paraId="3467DD7D" w14:textId="77777777" w:rsidTr="003352CB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F253C2" w14:textId="77777777" w:rsidR="00B609CE" w:rsidRPr="00D45794" w:rsidRDefault="00B609CE" w:rsidP="00B609CE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50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83F0B4" w14:textId="77777777" w:rsidR="00B609CE" w:rsidRPr="009E6465" w:rsidRDefault="00B609CE" w:rsidP="00B609CE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B5D7D9" w14:textId="77777777" w:rsidR="00B609CE" w:rsidRPr="009E6465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66AFE" w14:textId="77777777" w:rsidR="00B609CE" w:rsidRPr="009E6465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331F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00CA91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609CE" w:rsidRPr="00D45794" w14:paraId="26078875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8E2D3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6708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609CE" w:rsidRPr="00D45794" w14:paraId="6FC6A78C" w14:textId="77777777" w:rsidTr="003352CB">
        <w:trPr>
          <w:trHeight w:val="79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AAF39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0D275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609CE" w:rsidRPr="00D45794" w14:paraId="152D0C16" w14:textId="77777777" w:rsidTr="003352CB">
        <w:trPr>
          <w:trHeight w:val="80"/>
        </w:trPr>
        <w:tc>
          <w:tcPr>
            <w:tcW w:w="81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685EB" w14:textId="77777777" w:rsidR="00B609CE" w:rsidRPr="00D45794" w:rsidRDefault="00B609CE" w:rsidP="00B609CE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C5D1E" w14:textId="77777777" w:rsidR="00B609CE" w:rsidRPr="00D45794" w:rsidRDefault="00B609CE" w:rsidP="00B609CE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7C3566B5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27B21FDF" w14:textId="77777777" w:rsidR="001C276D" w:rsidRPr="00E04315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14:paraId="777D7A1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23C09FA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be including all (Packing, forwarding, Transit Insurance, Transportation Loading/unloading, </w:t>
      </w:r>
      <w:proofErr w:type="gramStart"/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Installation</w:t>
      </w:r>
      <w:proofErr w:type="gramEnd"/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etc.). Loading/unloading up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E04315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2FBA0D4F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F9D4D4B" w14:textId="77777777" w:rsidR="00D7517C" w:rsidRPr="00E04315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20AAF59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599B5B72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E04315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380FFEDA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58B0D440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12CB7A0A" w14:textId="77777777" w:rsidR="001C276D" w:rsidRPr="00E04315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23157C7E" w14:textId="77777777" w:rsidR="001C276D" w:rsidRPr="00E04315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0A55C3B8" w14:textId="77777777" w:rsidR="00C667DC" w:rsidRPr="00E04315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E04315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17422A6F" w14:textId="77777777" w:rsidR="00136B36" w:rsidRPr="00E04315" w:rsidRDefault="00136B36" w:rsidP="001C276D">
      <w:pPr>
        <w:rPr>
          <w:rFonts w:asciiTheme="minorHAnsi" w:eastAsia="Calibri" w:hAnsiTheme="minorHAnsi" w:cstheme="minorHAnsi"/>
          <w:i/>
          <w:sz w:val="24"/>
          <w:szCs w:val="24"/>
        </w:rPr>
      </w:pPr>
    </w:p>
    <w:p w14:paraId="6062ADD4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E04315">
        <w:rPr>
          <w:rFonts w:asciiTheme="minorHAnsi" w:eastAsia="Calibri" w:hAnsiTheme="minorHAnsi" w:cstheme="minorHAnsi"/>
          <w:i/>
          <w:sz w:val="24"/>
          <w:szCs w:val="24"/>
        </w:rPr>
        <w:t>All charges applicable shall be clearly mentioned with the offer. If nothing is mentioned in the offer, the quoted price shall be treated as final</w:t>
      </w:r>
      <w:r w:rsidR="003123E5" w:rsidRPr="00E04315">
        <w:rPr>
          <w:rFonts w:asciiTheme="minorHAnsi" w:eastAsia="Calibri" w:hAnsiTheme="minorHAnsi" w:cstheme="minorHAnsi"/>
          <w:i/>
          <w:sz w:val="24"/>
          <w:szCs w:val="24"/>
        </w:rPr>
        <w:t>,</w:t>
      </w:r>
      <w:r w:rsidRPr="00E04315">
        <w:rPr>
          <w:rFonts w:asciiTheme="minorHAnsi" w:eastAsia="Calibri" w:hAnsiTheme="minorHAnsi" w:cstheme="minorHAnsi"/>
          <w:i/>
          <w:sz w:val="24"/>
          <w:szCs w:val="24"/>
        </w:rPr>
        <w:t xml:space="preserve"> and nothing extra shall be paid extra. </w:t>
      </w:r>
    </w:p>
    <w:p w14:paraId="0D68794E" w14:textId="77777777" w:rsidR="005337A9" w:rsidRDefault="005337A9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</w:p>
    <w:p w14:paraId="44B37F1F" w14:textId="77777777" w:rsidR="001C276D" w:rsidRPr="00817A18" w:rsidRDefault="001C276D" w:rsidP="00C374D3">
      <w:pPr>
        <w:spacing w:before="240" w:after="240"/>
        <w:ind w:left="835" w:hanging="835"/>
        <w:jc w:val="right"/>
        <w:rPr>
          <w:rFonts w:asciiTheme="minorHAnsi" w:eastAsia="Calibri" w:hAnsiTheme="minorHAnsi" w:cstheme="minorHAnsi"/>
          <w:i/>
          <w:sz w:val="22"/>
          <w:szCs w:val="24"/>
        </w:rPr>
      </w:pPr>
      <w:bookmarkStart w:id="0" w:name="_GoBack"/>
      <w:bookmarkEnd w:id="0"/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36252"/>
    <w:multiLevelType w:val="multilevel"/>
    <w:tmpl w:val="4B266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01A5976"/>
    <w:multiLevelType w:val="multilevel"/>
    <w:tmpl w:val="ADF4E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54179"/>
    <w:multiLevelType w:val="multilevel"/>
    <w:tmpl w:val="E14A8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11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4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1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3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9"/>
  </w:num>
  <w:num w:numId="2">
    <w:abstractNumId w:val="29"/>
  </w:num>
  <w:num w:numId="3">
    <w:abstractNumId w:val="24"/>
  </w:num>
  <w:num w:numId="4">
    <w:abstractNumId w:val="13"/>
  </w:num>
  <w:num w:numId="5">
    <w:abstractNumId w:val="35"/>
  </w:num>
  <w:num w:numId="6">
    <w:abstractNumId w:val="32"/>
  </w:num>
  <w:num w:numId="7">
    <w:abstractNumId w:val="10"/>
  </w:num>
  <w:num w:numId="8">
    <w:abstractNumId w:val="3"/>
  </w:num>
  <w:num w:numId="9">
    <w:abstractNumId w:val="28"/>
  </w:num>
  <w:num w:numId="10">
    <w:abstractNumId w:val="20"/>
  </w:num>
  <w:num w:numId="11">
    <w:abstractNumId w:val="26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</w:num>
  <w:num w:numId="14">
    <w:abstractNumId w:val="23"/>
  </w:num>
  <w:num w:numId="15">
    <w:abstractNumId w:val="30"/>
  </w:num>
  <w:num w:numId="16">
    <w:abstractNumId w:val="25"/>
  </w:num>
  <w:num w:numId="17">
    <w:abstractNumId w:val="6"/>
  </w:num>
  <w:num w:numId="18">
    <w:abstractNumId w:val="36"/>
  </w:num>
  <w:num w:numId="19">
    <w:abstractNumId w:val="0"/>
  </w:num>
  <w:num w:numId="20">
    <w:abstractNumId w:val="21"/>
  </w:num>
  <w:num w:numId="21">
    <w:abstractNumId w:val="19"/>
  </w:num>
  <w:num w:numId="22">
    <w:abstractNumId w:val="33"/>
  </w:num>
  <w:num w:numId="23">
    <w:abstractNumId w:val="34"/>
  </w:num>
  <w:num w:numId="24">
    <w:abstractNumId w:val="18"/>
  </w:num>
  <w:num w:numId="25">
    <w:abstractNumId w:val="9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</w:num>
  <w:num w:numId="28">
    <w:abstractNumId w:val="27"/>
  </w:num>
  <w:num w:numId="29">
    <w:abstractNumId w:val="8"/>
  </w:num>
  <w:num w:numId="30">
    <w:abstractNumId w:val="31"/>
  </w:num>
  <w:num w:numId="31">
    <w:abstractNumId w:val="16"/>
  </w:num>
  <w:num w:numId="32">
    <w:abstractNumId w:val="15"/>
  </w:num>
  <w:num w:numId="33">
    <w:abstractNumId w:val="22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7"/>
  </w:num>
  <w:num w:numId="37">
    <w:abstractNumId w:val="37"/>
  </w:num>
  <w:num w:numId="38">
    <w:abstractNumId w:val="38"/>
  </w:num>
  <w:num w:numId="39">
    <w:abstractNumId w:val="12"/>
  </w:num>
  <w:num w:numId="40">
    <w:abstractNumId w:val="7"/>
  </w:num>
  <w:num w:numId="41">
    <w:abstractNumId w:val="11"/>
  </w:num>
  <w:num w:numId="42">
    <w:abstractNumId w:val="1"/>
  </w:num>
  <w:num w:numId="43">
    <w:abstractNumId w:val="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E4528"/>
    <w:rsid w:val="000F051F"/>
    <w:rsid w:val="000F74D3"/>
    <w:rsid w:val="00116223"/>
    <w:rsid w:val="00116541"/>
    <w:rsid w:val="00135BD8"/>
    <w:rsid w:val="00136B36"/>
    <w:rsid w:val="00170367"/>
    <w:rsid w:val="00180989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677B1"/>
    <w:rsid w:val="00270B4D"/>
    <w:rsid w:val="00282153"/>
    <w:rsid w:val="0029282B"/>
    <w:rsid w:val="002A7AD9"/>
    <w:rsid w:val="002B67B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2630"/>
    <w:rsid w:val="0033454F"/>
    <w:rsid w:val="003352CB"/>
    <w:rsid w:val="00362138"/>
    <w:rsid w:val="00362E06"/>
    <w:rsid w:val="00365324"/>
    <w:rsid w:val="00393F5E"/>
    <w:rsid w:val="0039754D"/>
    <w:rsid w:val="003B2A4C"/>
    <w:rsid w:val="003C1AFA"/>
    <w:rsid w:val="003C6FCC"/>
    <w:rsid w:val="003E16E8"/>
    <w:rsid w:val="003E3A0D"/>
    <w:rsid w:val="004076AB"/>
    <w:rsid w:val="004104A1"/>
    <w:rsid w:val="00416367"/>
    <w:rsid w:val="00417087"/>
    <w:rsid w:val="004201D9"/>
    <w:rsid w:val="00431922"/>
    <w:rsid w:val="00434429"/>
    <w:rsid w:val="004556EA"/>
    <w:rsid w:val="00456E2F"/>
    <w:rsid w:val="00461303"/>
    <w:rsid w:val="004618C1"/>
    <w:rsid w:val="00463EE3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337A9"/>
    <w:rsid w:val="00545F66"/>
    <w:rsid w:val="00561555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6337C"/>
    <w:rsid w:val="00770533"/>
    <w:rsid w:val="00773AC9"/>
    <w:rsid w:val="007A4C2B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96BF5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0520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267F7"/>
    <w:rsid w:val="00B41A6F"/>
    <w:rsid w:val="00B50796"/>
    <w:rsid w:val="00B609CE"/>
    <w:rsid w:val="00B61B23"/>
    <w:rsid w:val="00B847A9"/>
    <w:rsid w:val="00BA651D"/>
    <w:rsid w:val="00BD33B5"/>
    <w:rsid w:val="00BE5F46"/>
    <w:rsid w:val="00BE6D49"/>
    <w:rsid w:val="00BE7759"/>
    <w:rsid w:val="00C03660"/>
    <w:rsid w:val="00C04D95"/>
    <w:rsid w:val="00C13C3F"/>
    <w:rsid w:val="00C23263"/>
    <w:rsid w:val="00C24DE7"/>
    <w:rsid w:val="00C33C3C"/>
    <w:rsid w:val="00C33EAF"/>
    <w:rsid w:val="00C35F1E"/>
    <w:rsid w:val="00C374D3"/>
    <w:rsid w:val="00C37E6B"/>
    <w:rsid w:val="00C53125"/>
    <w:rsid w:val="00C62D83"/>
    <w:rsid w:val="00C667DC"/>
    <w:rsid w:val="00C7271E"/>
    <w:rsid w:val="00C851B5"/>
    <w:rsid w:val="00C9233D"/>
    <w:rsid w:val="00C9629A"/>
    <w:rsid w:val="00CA4079"/>
    <w:rsid w:val="00CA4BDF"/>
    <w:rsid w:val="00CA63CA"/>
    <w:rsid w:val="00CB3DB6"/>
    <w:rsid w:val="00CC498F"/>
    <w:rsid w:val="00CC6EEC"/>
    <w:rsid w:val="00CD391C"/>
    <w:rsid w:val="00CE127C"/>
    <w:rsid w:val="00CF0311"/>
    <w:rsid w:val="00D13880"/>
    <w:rsid w:val="00D22363"/>
    <w:rsid w:val="00D22A11"/>
    <w:rsid w:val="00D26829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C20A1"/>
    <w:rsid w:val="00DD0DFE"/>
    <w:rsid w:val="00E0056C"/>
    <w:rsid w:val="00E04315"/>
    <w:rsid w:val="00E3178F"/>
    <w:rsid w:val="00E31A19"/>
    <w:rsid w:val="00E366B1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47445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D763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63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33EAF"/>
    <w:pPr>
      <w:spacing w:before="100" w:beforeAutospacing="1" w:after="100" w:afterAutospacing="1"/>
    </w:pPr>
    <w:rPr>
      <w:sz w:val="24"/>
      <w:szCs w:val="24"/>
      <w:lang w:val="en-IN" w:eastAsia="en-IN"/>
    </w:rPr>
  </w:style>
  <w:style w:type="character" w:customStyle="1" w:styleId="a-size-medium">
    <w:name w:val="a-size-medium"/>
    <w:basedOn w:val="DefaultParagraphFont"/>
    <w:rsid w:val="003352CB"/>
  </w:style>
  <w:style w:type="character" w:customStyle="1" w:styleId="a-list-item">
    <w:name w:val="a-list-item"/>
    <w:basedOn w:val="DefaultParagraphFont"/>
    <w:rsid w:val="00335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6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4BD63-D3E5-44C7-BAEF-D3D9C46F7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14</cp:revision>
  <cp:lastPrinted>2020-01-22T09:07:00Z</cp:lastPrinted>
  <dcterms:created xsi:type="dcterms:W3CDTF">2023-04-29T11:39:00Z</dcterms:created>
  <dcterms:modified xsi:type="dcterms:W3CDTF">2023-05-06T08:10:00Z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