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F0297" w14:textId="77777777" w:rsidR="008E6AAD" w:rsidRDefault="008E6AAD" w:rsidP="008E6AAD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AE327A7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777538D6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125DA7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9FCFDF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F66FAE" w14:textId="77777777" w:rsidR="008E6AAD" w:rsidRPr="00D45794" w:rsidRDefault="008E6AAD" w:rsidP="008E6AAD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382765F7" w14:textId="3F977952" w:rsidR="008E6AAD" w:rsidRPr="00D45794" w:rsidRDefault="008E6AAD" w:rsidP="008E6AAD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ED3847">
        <w:rPr>
          <w:rFonts w:asciiTheme="minorHAnsi" w:hAnsiTheme="minorHAnsi" w:cstheme="minorHAnsi"/>
          <w:b/>
          <w:sz w:val="24"/>
          <w:szCs w:val="24"/>
        </w:rPr>
        <w:t>the Plumbing Items</w:t>
      </w:r>
      <w:r w:rsidR="004A2372">
        <w:rPr>
          <w:rFonts w:asciiTheme="minorHAnsi" w:hAnsiTheme="minorHAnsi" w:cstheme="minorHAnsi"/>
          <w:b/>
          <w:sz w:val="24"/>
          <w:szCs w:val="24"/>
        </w:rPr>
        <w:t xml:space="preserve"> – Boy’s Hostel 2</w:t>
      </w:r>
      <w:r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5745F">
        <w:rPr>
          <w:rFonts w:asciiTheme="minorHAnsi" w:hAnsiTheme="minorHAnsi" w:cstheme="minorHAnsi"/>
          <w:sz w:val="24"/>
          <w:szCs w:val="24"/>
          <w:highlight w:val="yellow"/>
        </w:rPr>
        <w:t>17</w:t>
      </w:r>
      <w:r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8A3FED">
        <w:rPr>
          <w:rFonts w:asciiTheme="minorHAnsi" w:hAnsiTheme="minorHAnsi" w:cstheme="minorHAnsi"/>
          <w:sz w:val="24"/>
          <w:szCs w:val="24"/>
          <w:highlight w:val="yellow"/>
        </w:rPr>
        <w:t>5</w:t>
      </w:r>
      <w:r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5A7F8307" w14:textId="77777777" w:rsidR="008E6AAD" w:rsidRPr="00D45794" w:rsidRDefault="008E6AAD" w:rsidP="008E6AAD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D29CA0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2CF9457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07AD53A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352E338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DE3AA52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209D07F" w14:textId="77777777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5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2D9087A2" w14:textId="77777777" w:rsidR="008E6AAD" w:rsidRDefault="008E6AAD" w:rsidP="008E6AAD">
      <w:pPr>
        <w:rPr>
          <w:rFonts w:asciiTheme="minorHAnsi" w:hAnsiTheme="minorHAnsi" w:cstheme="minorHAnsi"/>
          <w:sz w:val="24"/>
          <w:szCs w:val="24"/>
        </w:rPr>
      </w:pPr>
    </w:p>
    <w:p w14:paraId="39942910" w14:textId="7F63CF40" w:rsidR="008A3FED" w:rsidRPr="00D45794" w:rsidRDefault="008A3FED" w:rsidP="008A3FED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17.05.2023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03F82076" w14:textId="77777777" w:rsidR="008A3FED" w:rsidRPr="00D45794" w:rsidRDefault="008A3FED" w:rsidP="008A3FE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101F395" w14:textId="30FC0595" w:rsidR="008A3FED" w:rsidRPr="00D45794" w:rsidRDefault="008A3FED" w:rsidP="008A3FE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6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2EA751F" w14:textId="77777777" w:rsidR="008A3FED" w:rsidRPr="00D45794" w:rsidRDefault="008A3FED" w:rsidP="008A3FED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179BDF82" w14:textId="77777777" w:rsidR="008A3FED" w:rsidRDefault="008A3FED" w:rsidP="008A3FED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3116133C" w14:textId="3F23E4DA" w:rsidR="008A3FED" w:rsidRPr="00D45794" w:rsidRDefault="008A3FED" w:rsidP="008A3FED">
      <w:pPr>
        <w:jc w:val="center"/>
        <w:rPr>
          <w:rFonts w:asciiTheme="minorHAnsi" w:hAnsiTheme="minorHAnsi" w:cstheme="minorHAnsi"/>
          <w:sz w:val="24"/>
          <w:szCs w:val="24"/>
        </w:rPr>
      </w:pPr>
      <w:hyperlink r:id="rId9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1CB0101F" w14:textId="77777777" w:rsidR="008E6AAD" w:rsidRDefault="008E6AAD" w:rsidP="008E6AAD">
      <w:pPr>
        <w:rPr>
          <w:rFonts w:asciiTheme="minorHAnsi" w:hAnsiTheme="minorHAnsi" w:cstheme="minorHAnsi"/>
          <w:b/>
          <w:sz w:val="24"/>
          <w:szCs w:val="24"/>
        </w:rPr>
      </w:pPr>
    </w:p>
    <w:p w14:paraId="29672691" w14:textId="77777777" w:rsidR="008E6AAD" w:rsidRDefault="008E6AAD" w:rsidP="008E6AAD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53F5014" w14:textId="77777777" w:rsidR="008E6AAD" w:rsidRPr="00D45794" w:rsidRDefault="008E6AAD" w:rsidP="008E6AAD">
      <w:pPr>
        <w:rPr>
          <w:rFonts w:asciiTheme="minorHAnsi" w:hAnsiTheme="minorHAnsi" w:cstheme="minorHAnsi"/>
          <w:b/>
          <w:sz w:val="24"/>
          <w:szCs w:val="24"/>
        </w:rPr>
      </w:pPr>
    </w:p>
    <w:p w14:paraId="18F01371" w14:textId="325D7451" w:rsidR="008E6AAD" w:rsidRDefault="008E6AAD" w:rsidP="008E6AAD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D3847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ED3847">
        <w:rPr>
          <w:rFonts w:asciiTheme="minorHAnsi" w:hAnsiTheme="minorHAnsi" w:cstheme="minorHAnsi"/>
          <w:sz w:val="24"/>
          <w:szCs w:val="24"/>
        </w:rPr>
        <w:t xml:space="preserve"> </w:t>
      </w:r>
      <w:r w:rsidR="00ED3847">
        <w:rPr>
          <w:rFonts w:asciiTheme="minorHAnsi" w:hAnsiTheme="minorHAnsi" w:cstheme="minorHAnsi"/>
          <w:b/>
          <w:sz w:val="24"/>
          <w:szCs w:val="24"/>
        </w:rPr>
        <w:t>the Plumbing Items</w:t>
      </w:r>
      <w:r w:rsidR="00ED3847" w:rsidRPr="00ED3847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  <w:r w:rsidR="00ED3847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ED3847" w:rsidRPr="00ED3847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D3847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ED3847">
        <w:rPr>
          <w:rFonts w:asciiTheme="minorHAnsi" w:hAnsiTheme="minorHAnsi" w:cstheme="minorHAnsi"/>
          <w:sz w:val="24"/>
          <w:szCs w:val="24"/>
        </w:rPr>
        <w:t xml:space="preserve"> </w:t>
      </w:r>
      <w:r w:rsidR="00ED3847">
        <w:rPr>
          <w:rFonts w:asciiTheme="minorHAnsi" w:hAnsiTheme="minorHAnsi" w:cstheme="minorHAnsi"/>
          <w:b/>
          <w:sz w:val="24"/>
          <w:szCs w:val="24"/>
        </w:rPr>
        <w:t>the Plumbing Items</w:t>
      </w:r>
      <w:r w:rsidR="00ED3847" w:rsidRPr="00ED3847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  <w:r w:rsidR="00ED3847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D3847" w:rsidRPr="00ED3847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D3847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ED3847">
        <w:rPr>
          <w:rFonts w:asciiTheme="minorHAnsi" w:hAnsiTheme="minorHAnsi" w:cstheme="minorHAnsi"/>
          <w:sz w:val="24"/>
          <w:szCs w:val="24"/>
        </w:rPr>
        <w:t xml:space="preserve"> </w:t>
      </w:r>
      <w:r w:rsidR="00ED3847">
        <w:rPr>
          <w:rFonts w:asciiTheme="minorHAnsi" w:hAnsiTheme="minorHAnsi" w:cstheme="minorHAnsi"/>
          <w:b/>
          <w:sz w:val="24"/>
          <w:szCs w:val="24"/>
        </w:rPr>
        <w:t>the Plumbing Items.</w:t>
      </w:r>
      <w:r w:rsidR="00ED3847" w:rsidRPr="00ED3847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  <w:r w:rsidR="00ED3847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Bids are liable to be rejected if any or both of technical or commercial offers are found in open condition or required information is not found with the offer.</w:t>
      </w:r>
    </w:p>
    <w:p w14:paraId="4D269969" w14:textId="77777777" w:rsidR="008E6AAD" w:rsidRDefault="008E6AAD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CD8364C" w14:textId="77777777" w:rsidR="008E6AAD" w:rsidRPr="00D45794" w:rsidRDefault="008E6AAD" w:rsidP="008E6AAD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DA7E3B0" w14:textId="77777777" w:rsidR="008E6AAD" w:rsidRPr="00D45794" w:rsidRDefault="008E6AAD" w:rsidP="008E6AAD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 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ng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s,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he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 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ure/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 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s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 xml:space="preserve">ay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 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CD6CE39" w14:textId="77777777" w:rsidR="008E6AAD" w:rsidRPr="00D45794" w:rsidRDefault="008E6AAD" w:rsidP="008E6AAD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note about the bidder's company, PAN number, and GST number should be submitted by the Vendor.</w:t>
      </w:r>
    </w:p>
    <w:p w14:paraId="37B24124" w14:textId="77777777" w:rsidR="008E6AAD" w:rsidRPr="00D45794" w:rsidRDefault="008E6AAD" w:rsidP="008E6AAD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C79D326" w14:textId="77777777" w:rsidR="008E6AAD" w:rsidRPr="00D45794" w:rsidRDefault="008E6AAD" w:rsidP="008E6AAD">
      <w:pPr>
        <w:pStyle w:val="ListParagraph"/>
        <w:numPr>
          <w:ilvl w:val="0"/>
          <w:numId w:val="1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Detail of other associated/sister concerns (if any) of Directors/Partners/ Proprietor/ Members to be provided.</w:t>
      </w:r>
    </w:p>
    <w:p w14:paraId="78A6472C" w14:textId="77777777" w:rsidR="008E6AAD" w:rsidRPr="00D45794" w:rsidRDefault="008E6AAD" w:rsidP="008E6AAD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E05522E" w14:textId="77777777" w:rsidR="008E6AAD" w:rsidRPr="00D45794" w:rsidRDefault="008E6AAD" w:rsidP="008E6AAD">
      <w:pPr>
        <w:pStyle w:val="ListParagraph"/>
        <w:numPr>
          <w:ilvl w:val="0"/>
          <w:numId w:val="1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AA9F862" w14:textId="7612C1E8" w:rsidR="008E6AAD" w:rsidRPr="004A2372" w:rsidRDefault="008E6AAD" w:rsidP="008E6AAD">
      <w:pPr>
        <w:pStyle w:val="ListParagraph"/>
        <w:numPr>
          <w:ilvl w:val="0"/>
          <w:numId w:val="1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0522B4AF" w14:textId="48A5E8FA" w:rsidR="008E6AAD" w:rsidRPr="004A2372" w:rsidRDefault="008E6AAD" w:rsidP="004A2372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4A2372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</w:t>
      </w: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data sheet and Specification of the item/s</w:t>
      </w:r>
    </w:p>
    <w:p w14:paraId="1F7A54F3" w14:textId="77777777" w:rsidR="008E6AAD" w:rsidRDefault="008E6AAD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319AAAC" w14:textId="5A0E1E4B" w:rsidR="008E6AAD" w:rsidRDefault="008E6AAD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A2372">
        <w:rPr>
          <w:rFonts w:asciiTheme="minorHAnsi" w:hAnsiTheme="minorHAnsi" w:cstheme="minorHAnsi"/>
          <w:b/>
          <w:sz w:val="24"/>
          <w:szCs w:val="24"/>
          <w:highlight w:val="yellow"/>
        </w:rPr>
        <w:t>“</w:t>
      </w:r>
      <w:r w:rsidR="004A2372" w:rsidRPr="009E6465">
        <w:rPr>
          <w:rFonts w:asciiTheme="minorHAnsi" w:hAnsiTheme="minorHAnsi" w:cstheme="minorHAnsi"/>
          <w:b/>
          <w:sz w:val="24"/>
          <w:szCs w:val="24"/>
        </w:rPr>
        <w:t>Supply of</w:t>
      </w:r>
      <w:r w:rsidR="004A2372">
        <w:rPr>
          <w:rFonts w:asciiTheme="minorHAnsi" w:hAnsiTheme="minorHAnsi" w:cstheme="minorHAnsi"/>
          <w:sz w:val="24"/>
          <w:szCs w:val="24"/>
        </w:rPr>
        <w:t xml:space="preserve"> </w:t>
      </w:r>
      <w:r w:rsidR="004A2372">
        <w:rPr>
          <w:rFonts w:asciiTheme="minorHAnsi" w:hAnsiTheme="minorHAnsi" w:cstheme="minorHAnsi"/>
          <w:b/>
          <w:sz w:val="24"/>
          <w:szCs w:val="24"/>
        </w:rPr>
        <w:t>the Plumbing Items</w:t>
      </w:r>
      <w:r w:rsidR="004A2372" w:rsidRPr="004A2372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</w:p>
    <w:p w14:paraId="64662586" w14:textId="77777777" w:rsidR="008E6AAD" w:rsidRDefault="008E6AAD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067" w:type="dxa"/>
        <w:tblLook w:val="04A0" w:firstRow="1" w:lastRow="0" w:firstColumn="1" w:lastColumn="0" w:noHBand="0" w:noVBand="1"/>
      </w:tblPr>
      <w:tblGrid>
        <w:gridCol w:w="880"/>
        <w:gridCol w:w="3226"/>
        <w:gridCol w:w="1276"/>
        <w:gridCol w:w="1134"/>
        <w:gridCol w:w="2551"/>
      </w:tblGrid>
      <w:tr w:rsidR="004A2372" w:rsidRPr="004A2372" w14:paraId="02C71A60" w14:textId="77777777" w:rsidTr="004A2372">
        <w:trPr>
          <w:trHeight w:val="6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706E2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  <w:t>Sr. No.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FCDF6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  <w:t>Item Description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499B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  <w:t>Quantity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803D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  <w:t>Unit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395A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  <w:lang w:val="en-IN" w:eastAsia="en-IN"/>
              </w:rPr>
              <w:t>Remarks</w:t>
            </w:r>
          </w:p>
        </w:tc>
      </w:tr>
      <w:tr w:rsidR="004A2372" w:rsidRPr="004A2372" w14:paraId="631755A5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7ED6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DA6CC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MABT 20 x 15 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49C6D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FABE" w14:textId="4F9C5FAC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6BDA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For BH - 2</w:t>
            </w:r>
          </w:p>
        </w:tc>
      </w:tr>
      <w:tr w:rsidR="004A2372" w:rsidRPr="004A2372" w14:paraId="09211B28" w14:textId="77777777" w:rsidTr="004A2372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97C6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51F0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Brass Elbow 20 x 15 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10D8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164E" w14:textId="5A7893D5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E97458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7CCE6F42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B7012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758A0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Brass Tee 20 x 15 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FD628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52DCE" w14:textId="762B5312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58EECF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190ADD1B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F450B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4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87976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Brass Tee 25 x 15 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5BC4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F8084" w14:textId="7E2422DF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89A851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7CD08BE4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118B2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5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3960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Bush 32 mm by 25mm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C56F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06AD" w14:textId="22E970F6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E214E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4AD40D24" w14:textId="77777777" w:rsidTr="004A2372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3B2DF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6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F765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Bush 40 mm by 32 mm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CA421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ECFA" w14:textId="4450A23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83F828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38947776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90C99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7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5205A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CPVC socket 25 mm - (Make- Astral/ </w:t>
            </w:r>
            <w:proofErr w:type="spellStart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Aashirwad</w:t>
            </w:r>
            <w:proofErr w:type="spellEnd"/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6DD35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7465" w14:textId="5E5555BC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858D3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79DD65DD" w14:textId="77777777" w:rsidTr="004A2372">
        <w:trPr>
          <w:trHeight w:val="63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B76B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8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5DA2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1/2" Brass concealed valve body (Make- ESSESS)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00EB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EFF5" w14:textId="128F8F2D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No.s</w:t>
            </w:r>
            <w:proofErr w:type="spellEnd"/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61B97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07288EA3" w14:textId="77777777" w:rsidTr="004A2372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9D2C9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9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A77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Cartage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D213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5343" w14:textId="475D336C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C8F0B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5126C538" w14:textId="77777777" w:rsidTr="004A2372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4BD96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EA12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B8C9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F206" w14:textId="59DB8D99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F0DF1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3229EAA3" w14:textId="77777777" w:rsidTr="004A2372">
        <w:trPr>
          <w:trHeight w:val="3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8DA0C" w14:textId="77777777" w:rsidR="004A2372" w:rsidRPr="004A2372" w:rsidRDefault="004A2372" w:rsidP="004A2372">
            <w:pPr>
              <w:jc w:val="center"/>
              <w:rPr>
                <w:rFonts w:ascii="Calibri" w:hAnsi="Calibri" w:cs="Calibri"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6"/>
                <w:szCs w:val="26"/>
                <w:lang w:val="en-IN" w:eastAsia="en-IN"/>
              </w:rPr>
              <w:t> </w:t>
            </w:r>
          </w:p>
        </w:tc>
        <w:tc>
          <w:tcPr>
            <w:tcW w:w="4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1DCFE" w14:textId="77777777" w:rsidR="004A2372" w:rsidRPr="004A2372" w:rsidRDefault="004A2372" w:rsidP="004A237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>G.S.T. (18%)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C6D12" w14:textId="53A656B0" w:rsidR="004A2372" w:rsidRPr="004A2372" w:rsidRDefault="004A2372" w:rsidP="004A237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F500BB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  <w:tr w:rsidR="004A2372" w:rsidRPr="004A2372" w14:paraId="039AE4C8" w14:textId="77777777" w:rsidTr="004A2372">
        <w:trPr>
          <w:trHeight w:val="3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B4DDA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6"/>
                <w:szCs w:val="26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6"/>
                <w:szCs w:val="26"/>
                <w:lang w:val="en-IN" w:eastAsia="en-IN"/>
              </w:rPr>
              <w:t> </w:t>
            </w:r>
          </w:p>
        </w:tc>
        <w:tc>
          <w:tcPr>
            <w:tcW w:w="45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86677B" w14:textId="77777777" w:rsidR="004A2372" w:rsidRPr="004A2372" w:rsidRDefault="004A2372" w:rsidP="004A237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  <w:r w:rsidRPr="004A2372"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  <w:t xml:space="preserve">Grand TOTAL with GST and Cartage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6A5EE" w14:textId="30F00326" w:rsidR="004A2372" w:rsidRPr="004A2372" w:rsidRDefault="004A2372" w:rsidP="004A2372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002DE" w14:textId="77777777" w:rsidR="004A2372" w:rsidRPr="004A2372" w:rsidRDefault="004A2372" w:rsidP="004A2372">
            <w:pPr>
              <w:rPr>
                <w:rFonts w:ascii="Calibri" w:hAnsi="Calibri" w:cs="Calibri"/>
                <w:color w:val="000000"/>
                <w:sz w:val="24"/>
                <w:szCs w:val="24"/>
                <w:lang w:val="en-IN" w:eastAsia="en-IN"/>
              </w:rPr>
            </w:pPr>
          </w:p>
        </w:tc>
      </w:tr>
    </w:tbl>
    <w:p w14:paraId="15FAFB06" w14:textId="77777777" w:rsidR="004A2372" w:rsidRDefault="004A2372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7E272EB" w14:textId="77777777" w:rsidR="004A2372" w:rsidRPr="00D45794" w:rsidRDefault="004A2372" w:rsidP="008E6AA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BA7240" w14:textId="77777777" w:rsidR="008E6AAD" w:rsidRPr="00D45794" w:rsidRDefault="008E6AAD" w:rsidP="008E6AA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Commercial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34BDE2A8" w14:textId="77777777" w:rsidR="008E6AAD" w:rsidRPr="00D45794" w:rsidRDefault="008E6AAD" w:rsidP="008E6AA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3AD25F6" w14:textId="062482A2" w:rsidR="008E6AAD" w:rsidRPr="00D45794" w:rsidRDefault="008E6AAD" w:rsidP="008E6AAD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4A2372">
        <w:rPr>
          <w:rFonts w:asciiTheme="minorHAnsi" w:hAnsiTheme="minorHAnsi" w:cstheme="minorHAnsi"/>
          <w:b/>
          <w:sz w:val="24"/>
          <w:szCs w:val="24"/>
        </w:rPr>
        <w:t>of the Plumbing Items</w:t>
      </w:r>
      <w:r w:rsidRPr="00FE64FC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</w:p>
    <w:p w14:paraId="732A0829" w14:textId="77777777" w:rsidR="008E6AAD" w:rsidRDefault="008E6AAD" w:rsidP="008E6AAD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6CD0A66B" w14:textId="77777777" w:rsidR="004A2372" w:rsidRDefault="004A2372" w:rsidP="008E6AAD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tbl>
      <w:tblPr>
        <w:tblW w:w="8923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934"/>
        <w:gridCol w:w="3158"/>
        <w:gridCol w:w="1183"/>
        <w:gridCol w:w="1104"/>
        <w:gridCol w:w="934"/>
        <w:gridCol w:w="1610"/>
      </w:tblGrid>
      <w:tr w:rsidR="004A2372" w14:paraId="1C26044E" w14:textId="77777777" w:rsidTr="004A2372">
        <w:trPr>
          <w:trHeight w:val="667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4BEA9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Sr. No.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3290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Item Description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A680E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Quantity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6D1D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Est. Rate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D8044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Unit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EBC5E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6"/>
                <w:szCs w:val="26"/>
                <w:lang w:val="en-IN"/>
                <w14:ligatures w14:val="standardContextual"/>
              </w:rPr>
              <w:t>Estimated Cost (Rs.)</w:t>
            </w:r>
          </w:p>
        </w:tc>
      </w:tr>
      <w:tr w:rsidR="004A2372" w14:paraId="274CADD3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FDF27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1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0CB90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MABT 20 x 15 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E1878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20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</w:tcPr>
          <w:p w14:paraId="79EDA688" w14:textId="16A199CC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AA1AC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91D78" w14:textId="304C5968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4514CCE4" w14:textId="77777777" w:rsidTr="004A2372">
        <w:trPr>
          <w:trHeight w:val="914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546A0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2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35333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Brass Elbow 20 x 15 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B94A9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50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2D5AA" w14:textId="5095E2AD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B8C0F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90939" w14:textId="7C0EBEEC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0381AFD8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52BF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3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51E44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Brass Tee 20 x 15 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6E79F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0C58F" w14:textId="2125F033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7D018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71E0E" w14:textId="5CBF6343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6C2A2C7D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3AE76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4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8B929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Brass Tee 25 x 15 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440FE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E4E14" w14:textId="477C96D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62E22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549229" w14:textId="354FE12D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6746FF5B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9B105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5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8DF2A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Bush 32 mm by 25mm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619A4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F251B7" w14:textId="11B3866F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5A89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214F3" w14:textId="547E3B09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0351536F" w14:textId="77777777" w:rsidTr="004A2372">
        <w:trPr>
          <w:trHeight w:val="914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F249F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6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CA415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Bush 40 mm by 32 mm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F7593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E47DE" w14:textId="2F38F903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7E3B8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7DC0A" w14:textId="09ABB13F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5009FA28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A7156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7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AC9EF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CPVC socket 25 mm - (Make- Astral/ </w:t>
            </w: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Aashirwad</w:t>
            </w:r>
            <w:proofErr w:type="spellEnd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1B08F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30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F5CE0" w14:textId="37B5B3C5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AF209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43C6E" w14:textId="1ABB83B9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530C23E3" w14:textId="77777777" w:rsidTr="004A2372">
        <w:trPr>
          <w:trHeight w:val="610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EA1E8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8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5FECB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1/2" Brass concealed valve body (Make- ESSESS)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CB6D3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E608C" w14:textId="50BE5193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A8E8F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no.s</w:t>
            </w:r>
            <w:proofErr w:type="spellEnd"/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BEA87" w14:textId="26B90EC6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4A2372" w14:paraId="7F0D6BEE" w14:textId="77777777" w:rsidTr="004A2372">
        <w:trPr>
          <w:trHeight w:val="305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9A305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  <w:t>9</w:t>
            </w:r>
          </w:p>
        </w:tc>
        <w:tc>
          <w:tcPr>
            <w:tcW w:w="3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FAB58" w14:textId="77777777" w:rsidR="004A2372" w:rsidRDefault="004A237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Cartage </w:t>
            </w:r>
          </w:p>
        </w:tc>
        <w:tc>
          <w:tcPr>
            <w:tcW w:w="1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D0F1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  <w:r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  <w:t>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96B3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389FB" w14:textId="77777777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129F7" w14:textId="24788F1C" w:rsidR="004A2372" w:rsidRDefault="004A2372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8A3FED" w14:paraId="2B2C90F9" w14:textId="77777777" w:rsidTr="00111284">
        <w:trPr>
          <w:trHeight w:val="305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296DA" w14:textId="77777777" w:rsidR="008A3FED" w:rsidRDefault="008A3FE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A79A2" w14:textId="79E939A1" w:rsidR="008A3FED" w:rsidRPr="008A3FED" w:rsidRDefault="008A3FED" w:rsidP="008A3FE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</w:pPr>
            <w:r w:rsidRPr="008A3FED"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  <w:t>Total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9164B" w14:textId="4016DC18" w:rsidR="008A3FED" w:rsidRDefault="008A3FE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8A3FED" w14:paraId="64DF26BC" w14:textId="77777777" w:rsidTr="007713D6">
        <w:trPr>
          <w:trHeight w:val="334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271C1" w14:textId="77777777" w:rsidR="008A3FED" w:rsidRDefault="008A3FE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6"/>
                <w:szCs w:val="26"/>
                <w:lang w:val="en-IN"/>
                <w14:ligatures w14:val="standardContextual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ED2AE" w14:textId="201346E6" w:rsidR="008A3FED" w:rsidRPr="008A3FED" w:rsidRDefault="008A3FED" w:rsidP="008A3FE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</w:pPr>
            <w:r w:rsidRPr="008A3FED"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  <w:t>G.S.T. (18%)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53D87" w14:textId="48066407" w:rsidR="008A3FED" w:rsidRDefault="008A3FE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  <w:tr w:rsidR="008A3FED" w14:paraId="0CF521E6" w14:textId="77777777" w:rsidTr="0089198B">
        <w:trPr>
          <w:trHeight w:val="334"/>
        </w:trPr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DE033" w14:textId="77777777" w:rsidR="008A3FED" w:rsidRDefault="008A3FE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6"/>
                <w:szCs w:val="26"/>
                <w:lang w:val="en-IN"/>
                <w14:ligatures w14:val="standardContextual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06AF" w14:textId="1FA467C1" w:rsidR="008A3FED" w:rsidRPr="008A3FED" w:rsidRDefault="008A3FED" w:rsidP="008A3FED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</w:pPr>
            <w:r w:rsidRPr="008A3FED">
              <w:rPr>
                <w:rFonts w:ascii="Calibri" w:eastAsiaTheme="minorHAnsi" w:hAnsi="Calibri" w:cs="Calibri"/>
                <w:b/>
                <w:color w:val="000000"/>
                <w:sz w:val="24"/>
                <w:szCs w:val="24"/>
                <w:lang w:val="en-IN"/>
                <w14:ligatures w14:val="standardContextual"/>
              </w:rPr>
              <w:t xml:space="preserve">Grand TOTAL with GST and Cartage 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D2159" w14:textId="38383C2E" w:rsidR="008A3FED" w:rsidRDefault="008A3FED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sz w:val="24"/>
                <w:szCs w:val="24"/>
                <w:lang w:val="en-IN"/>
                <w14:ligatures w14:val="standardContextual"/>
              </w:rPr>
            </w:pPr>
          </w:p>
        </w:tc>
      </w:tr>
    </w:tbl>
    <w:p w14:paraId="14FF0FEC" w14:textId="77777777" w:rsidR="004A2372" w:rsidRDefault="004A2372" w:rsidP="008E6AAD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2E87F426" w14:textId="77777777" w:rsidR="008E6AAD" w:rsidRPr="00D45794" w:rsidRDefault="008E6AAD" w:rsidP="008E6AAD">
      <w:pPr>
        <w:pStyle w:val="ListParagraph"/>
        <w:numPr>
          <w:ilvl w:val="0"/>
          <w:numId w:val="2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0AE14F8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1674CA8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12F4855A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9AC89A3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</w:t>
      </w:r>
      <w:bookmarkStart w:id="0" w:name="_GoBack"/>
      <w:bookmarkEnd w:id="0"/>
      <w:r w:rsidRPr="00D45794">
        <w:rPr>
          <w:rFonts w:asciiTheme="minorHAnsi" w:eastAsia="Arial" w:hAnsiTheme="minorHAnsi" w:cstheme="minorHAnsi"/>
          <w:b/>
          <w:spacing w:val="3"/>
          <w:szCs w:val="24"/>
        </w:rPr>
        <w:t>hange in prices shall not be accepted within the validity period.</w:t>
      </w:r>
    </w:p>
    <w:p w14:paraId="7B29180A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28C3210" w14:textId="77777777" w:rsidR="008E6AAD" w:rsidRPr="0031400C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07698887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6A74821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0A8716D3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B834170" w14:textId="77777777" w:rsidR="008E6AAD" w:rsidRPr="00D45794" w:rsidRDefault="008E6AAD" w:rsidP="008E6AAD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75726D01" w14:textId="77777777" w:rsidR="008E6AAD" w:rsidRDefault="008E6AAD" w:rsidP="008E6AAD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1CCC15D" w14:textId="77777777" w:rsidR="008E6AAD" w:rsidRDefault="008E6AAD" w:rsidP="008E6AAD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Vendor should submit the picture of the product whatever they are quoting. </w:t>
      </w:r>
    </w:p>
    <w:p w14:paraId="6722EC51" w14:textId="77777777" w:rsidR="008E6AAD" w:rsidRDefault="008E6AAD" w:rsidP="008E6AAD">
      <w:pPr>
        <w:pStyle w:val="ListParagraph"/>
        <w:numPr>
          <w:ilvl w:val="0"/>
          <w:numId w:val="2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 or supplier shall take care the delivery after grant. No LNMIIT person shall be responsible for any casualty.</w:t>
      </w:r>
    </w:p>
    <w:p w14:paraId="41D0CFF8" w14:textId="77777777" w:rsidR="008E6AAD" w:rsidRPr="00D45794" w:rsidRDefault="008E6AAD" w:rsidP="008E6AAD">
      <w:pPr>
        <w:pStyle w:val="ListParagraph"/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2C73031" w14:textId="77777777" w:rsidR="008E6AAD" w:rsidRPr="00D45794" w:rsidRDefault="008E6AAD" w:rsidP="008E6AAD">
      <w:pPr>
        <w:rPr>
          <w:rFonts w:asciiTheme="minorHAnsi" w:eastAsia="Calibri" w:hAnsiTheme="minorHAnsi" w:cstheme="minorHAnsi"/>
          <w:i/>
          <w:szCs w:val="24"/>
        </w:rPr>
      </w:pPr>
    </w:p>
    <w:p w14:paraId="2E908C23" w14:textId="77777777" w:rsidR="008E6AAD" w:rsidRPr="00D45794" w:rsidRDefault="008E6AAD" w:rsidP="008E6AA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A5CE75E" w14:textId="77777777" w:rsidR="008E6AAD" w:rsidRPr="00D45794" w:rsidRDefault="008E6AAD" w:rsidP="008E6AA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5924EB05" w14:textId="77777777" w:rsidR="008E6AAD" w:rsidRPr="00D45794" w:rsidRDefault="008E6AAD" w:rsidP="008E6AA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p w14:paraId="5DE6A541" w14:textId="77777777" w:rsidR="00766086" w:rsidRDefault="00766086"/>
    <w:sectPr w:rsidR="00766086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AAD"/>
    <w:rsid w:val="004467F6"/>
    <w:rsid w:val="004A2372"/>
    <w:rsid w:val="006A4A76"/>
    <w:rsid w:val="00766086"/>
    <w:rsid w:val="008A3FED"/>
    <w:rsid w:val="008E6AAD"/>
    <w:rsid w:val="0095745F"/>
    <w:rsid w:val="00E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3BF1A"/>
  <w15:chartTrackingRefBased/>
  <w15:docId w15:val="{08739032-1520-4FA2-80ED-18341F15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AA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A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A3F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rchase.officer@lnmiit.ac.i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airman.pcc@lnmiit.ac.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rchase.officer@lnmiit.ac.in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irectoroffice@lnmiit.ac.i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airman.pcc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1069</Words>
  <Characters>5378</Characters>
  <Application>Microsoft Office Word</Application>
  <DocSecurity>0</DocSecurity>
  <Lines>283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Manish Tyagi</dc:creator>
  <cp:keywords/>
  <dc:description/>
  <cp:lastModifiedBy>Microsoft account</cp:lastModifiedBy>
  <cp:revision>2</cp:revision>
  <dcterms:created xsi:type="dcterms:W3CDTF">2023-05-11T05:19:00Z</dcterms:created>
  <dcterms:modified xsi:type="dcterms:W3CDTF">2023-05-11T05:19:00Z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c9b4ae63515bf4084d0099a915629c0d4836d9958a12e6395613e1b522c44216</vt:lpwstr>
  </property>
</Properties>
</file>