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98488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0AEE498C" w14:textId="77777777"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714557F5" w14:textId="77777777" w:rsidR="005D51B7" w:rsidRPr="00467B8D" w:rsidRDefault="005D51B7" w:rsidP="005D51B7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67B8D">
        <w:rPr>
          <w:rFonts w:asciiTheme="minorHAnsi" w:hAnsiTheme="minorHAnsi" w:cstheme="minorHAnsi"/>
          <w:b/>
          <w:sz w:val="22"/>
          <w:szCs w:val="22"/>
          <w:u w:val="single"/>
        </w:rPr>
        <w:t>TENDER NOTICE</w:t>
      </w:r>
    </w:p>
    <w:p w14:paraId="0C4C5701" w14:textId="77777777" w:rsidR="005D51B7" w:rsidRPr="00467B8D" w:rsidRDefault="005D51B7" w:rsidP="005D51B7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7B284B9" w14:textId="77777777" w:rsidR="006754D4" w:rsidRPr="00467B8D" w:rsidRDefault="006754D4" w:rsidP="006754D4">
      <w:pPr>
        <w:jc w:val="both"/>
        <w:rPr>
          <w:rFonts w:asciiTheme="minorHAnsi" w:hAnsiTheme="minorHAnsi" w:cstheme="minorHAnsi"/>
          <w:sz w:val="22"/>
          <w:szCs w:val="22"/>
        </w:rPr>
      </w:pPr>
      <w:r w:rsidRPr="00467B8D">
        <w:rPr>
          <w:rFonts w:asciiTheme="minorHAnsi" w:hAnsiTheme="minorHAnsi" w:cstheme="minorHAnsi"/>
          <w:sz w:val="22"/>
          <w:szCs w:val="22"/>
        </w:rPr>
        <w:t>The LNM Institute of Information Technology, Jaipur is a Deemed-to-be-University, set</w:t>
      </w:r>
      <w:r w:rsidR="003123E5" w:rsidRPr="00467B8D">
        <w:rPr>
          <w:rFonts w:asciiTheme="minorHAnsi" w:hAnsiTheme="minorHAnsi" w:cstheme="minorHAnsi"/>
          <w:sz w:val="22"/>
          <w:szCs w:val="22"/>
        </w:rPr>
        <w:t xml:space="preserve"> </w:t>
      </w:r>
      <w:r w:rsidRPr="00467B8D">
        <w:rPr>
          <w:rFonts w:asciiTheme="minorHAnsi" w:hAnsiTheme="minorHAnsi" w:cstheme="minorHAnsi"/>
          <w:sz w:val="22"/>
          <w:szCs w:val="22"/>
        </w:rPr>
        <w:t xml:space="preserve">up as a </w:t>
      </w:r>
      <w:proofErr w:type="gramStart"/>
      <w:r w:rsidRPr="00467B8D">
        <w:rPr>
          <w:rFonts w:asciiTheme="minorHAnsi" w:hAnsiTheme="minorHAnsi" w:cstheme="minorHAnsi"/>
          <w:sz w:val="22"/>
          <w:szCs w:val="22"/>
        </w:rPr>
        <w:t>Non Profit</w:t>
      </w:r>
      <w:proofErr w:type="gramEnd"/>
      <w:r w:rsidRPr="00467B8D">
        <w:rPr>
          <w:rFonts w:asciiTheme="minorHAnsi" w:hAnsiTheme="minorHAnsi" w:cstheme="minorHAnsi"/>
          <w:sz w:val="22"/>
          <w:szCs w:val="22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 w:rsidRPr="00467B8D">
        <w:rPr>
          <w:rFonts w:asciiTheme="minorHAnsi" w:hAnsiTheme="minorHAnsi" w:cstheme="minorHAnsi"/>
          <w:sz w:val="22"/>
          <w:szCs w:val="22"/>
        </w:rPr>
        <w:t xml:space="preserve"> the</w:t>
      </w:r>
      <w:r w:rsidRPr="00467B8D">
        <w:rPr>
          <w:rFonts w:asciiTheme="minorHAnsi" w:hAnsiTheme="minorHAnsi" w:cstheme="minorHAnsi"/>
          <w:sz w:val="22"/>
          <w:szCs w:val="22"/>
        </w:rPr>
        <w:t xml:space="preserve"> Government of Rajasthan and Lakshmi &amp; Usha Mittal Foundation.</w:t>
      </w:r>
    </w:p>
    <w:p w14:paraId="469A925C" w14:textId="04ED790A" w:rsidR="005D51B7" w:rsidRPr="00467B8D" w:rsidRDefault="005D51B7" w:rsidP="005D51B7">
      <w:pPr>
        <w:spacing w:before="200"/>
        <w:jc w:val="both"/>
        <w:rPr>
          <w:rFonts w:asciiTheme="minorHAnsi" w:hAnsiTheme="minorHAnsi" w:cstheme="minorHAnsi"/>
          <w:sz w:val="22"/>
          <w:szCs w:val="22"/>
        </w:rPr>
      </w:pPr>
      <w:r w:rsidRPr="00467B8D">
        <w:rPr>
          <w:rFonts w:asciiTheme="minorHAnsi" w:hAnsiTheme="minorHAnsi" w:cstheme="minorHAnsi"/>
          <w:sz w:val="22"/>
          <w:szCs w:val="22"/>
        </w:rPr>
        <w:t>The institute invites proposal</w:t>
      </w:r>
      <w:r w:rsidR="00716E84" w:rsidRPr="00467B8D">
        <w:rPr>
          <w:rFonts w:asciiTheme="minorHAnsi" w:hAnsiTheme="minorHAnsi" w:cstheme="minorHAnsi"/>
          <w:sz w:val="22"/>
          <w:szCs w:val="22"/>
        </w:rPr>
        <w:t>s</w:t>
      </w:r>
      <w:r w:rsidRPr="00467B8D">
        <w:rPr>
          <w:rFonts w:asciiTheme="minorHAnsi" w:hAnsiTheme="minorHAnsi" w:cstheme="minorHAnsi"/>
          <w:sz w:val="22"/>
          <w:szCs w:val="22"/>
        </w:rPr>
        <w:t xml:space="preserve"> from competent vendors for </w:t>
      </w:r>
      <w:r w:rsidRPr="00467B8D">
        <w:rPr>
          <w:rFonts w:asciiTheme="minorHAnsi" w:hAnsiTheme="minorHAnsi" w:cstheme="minorHAnsi"/>
          <w:b/>
          <w:sz w:val="22"/>
          <w:szCs w:val="22"/>
        </w:rPr>
        <w:t>“</w:t>
      </w:r>
      <w:bookmarkStart w:id="0" w:name="_Hlk140483275"/>
      <w:r w:rsidR="00BB7D99" w:rsidRPr="00467B8D">
        <w:rPr>
          <w:rFonts w:asciiTheme="minorHAnsi" w:hAnsiTheme="minorHAnsi" w:cstheme="minorHAnsi"/>
          <w:b/>
          <w:sz w:val="22"/>
          <w:szCs w:val="22"/>
        </w:rPr>
        <w:t xml:space="preserve">Supply </w:t>
      </w:r>
      <w:r w:rsidR="00AB681E" w:rsidRPr="00467B8D">
        <w:rPr>
          <w:rFonts w:asciiTheme="minorHAnsi" w:hAnsiTheme="minorHAnsi" w:cstheme="minorHAnsi"/>
          <w:b/>
          <w:sz w:val="22"/>
          <w:szCs w:val="22"/>
        </w:rPr>
        <w:t xml:space="preserve">of </w:t>
      </w:r>
      <w:r w:rsidR="00F32D47" w:rsidRPr="00467B8D">
        <w:rPr>
          <w:rFonts w:asciiTheme="minorHAnsi" w:hAnsiTheme="minorHAnsi" w:cstheme="minorHAnsi"/>
          <w:b/>
          <w:sz w:val="22"/>
          <w:szCs w:val="22"/>
        </w:rPr>
        <w:t xml:space="preserve">Civil Material (Wall Tiles, Granite, Steel, Mansion Polish, </w:t>
      </w:r>
      <w:proofErr w:type="spellStart"/>
      <w:r w:rsidR="00F32D47" w:rsidRPr="00467B8D">
        <w:rPr>
          <w:rFonts w:asciiTheme="minorHAnsi" w:hAnsiTheme="minorHAnsi" w:cstheme="minorHAnsi"/>
          <w:b/>
          <w:sz w:val="22"/>
          <w:szCs w:val="22"/>
        </w:rPr>
        <w:t>Alsi</w:t>
      </w:r>
      <w:proofErr w:type="spellEnd"/>
      <w:r w:rsidR="00F32D47" w:rsidRPr="00467B8D">
        <w:rPr>
          <w:rFonts w:asciiTheme="minorHAnsi" w:hAnsiTheme="minorHAnsi" w:cstheme="minorHAnsi"/>
          <w:b/>
          <w:sz w:val="22"/>
          <w:szCs w:val="22"/>
        </w:rPr>
        <w:t xml:space="preserve"> Oil, Cement PCC, Araldite, Sika </w:t>
      </w:r>
      <w:proofErr w:type="spellStart"/>
      <w:r w:rsidR="00F32D47" w:rsidRPr="00467B8D">
        <w:rPr>
          <w:rFonts w:asciiTheme="minorHAnsi" w:hAnsiTheme="minorHAnsi" w:cstheme="minorHAnsi"/>
          <w:b/>
          <w:sz w:val="22"/>
          <w:szCs w:val="22"/>
        </w:rPr>
        <w:t>Mototop</w:t>
      </w:r>
      <w:proofErr w:type="spellEnd"/>
      <w:r w:rsidR="00F32D47" w:rsidRPr="00467B8D">
        <w:rPr>
          <w:rFonts w:asciiTheme="minorHAnsi" w:hAnsiTheme="minorHAnsi" w:cstheme="minorHAnsi"/>
          <w:b/>
          <w:sz w:val="22"/>
          <w:szCs w:val="22"/>
        </w:rPr>
        <w:t xml:space="preserve"> 108 water Plug, Binding Wire and Grouting Cement)</w:t>
      </w:r>
      <w:r w:rsidR="00487C54" w:rsidRPr="00467B8D">
        <w:rPr>
          <w:rFonts w:asciiTheme="minorHAnsi" w:hAnsiTheme="minorHAnsi" w:cstheme="minorHAnsi"/>
          <w:b/>
          <w:sz w:val="22"/>
          <w:szCs w:val="22"/>
        </w:rPr>
        <w:t>”</w:t>
      </w:r>
      <w:r w:rsidR="00C37E6B" w:rsidRPr="00467B8D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Pr="00467B8D">
        <w:rPr>
          <w:rFonts w:asciiTheme="minorHAnsi" w:hAnsiTheme="minorHAnsi" w:cstheme="minorHAnsi"/>
          <w:sz w:val="22"/>
          <w:szCs w:val="22"/>
        </w:rPr>
        <w:t xml:space="preserve"> </w:t>
      </w:r>
      <w:bookmarkEnd w:id="0"/>
      <w:r w:rsidRPr="00467B8D">
        <w:rPr>
          <w:rFonts w:asciiTheme="minorHAnsi" w:hAnsiTheme="minorHAnsi" w:cstheme="minorHAnsi"/>
          <w:sz w:val="22"/>
          <w:szCs w:val="22"/>
        </w:rPr>
        <w:t xml:space="preserve">Bidders can submit their sealed offer/s at the following address by Speed-Post/ Registered Post/ By-hand (but not by Courier)/ before 05:00 PM on </w:t>
      </w:r>
      <w:r w:rsidR="000A4D7E">
        <w:rPr>
          <w:rFonts w:asciiTheme="minorHAnsi" w:hAnsiTheme="minorHAnsi" w:cstheme="minorHAnsi"/>
          <w:sz w:val="22"/>
          <w:szCs w:val="22"/>
          <w:highlight w:val="yellow"/>
        </w:rPr>
        <w:t>10</w:t>
      </w:r>
      <w:r w:rsidR="00F32D47" w:rsidRPr="00467B8D">
        <w:rPr>
          <w:rFonts w:asciiTheme="minorHAnsi" w:hAnsiTheme="minorHAnsi" w:cstheme="minorHAnsi"/>
          <w:sz w:val="22"/>
          <w:szCs w:val="22"/>
          <w:highlight w:val="yellow"/>
        </w:rPr>
        <w:t>.0</w:t>
      </w:r>
      <w:r w:rsidR="000A4D7E">
        <w:rPr>
          <w:rFonts w:asciiTheme="minorHAnsi" w:hAnsiTheme="minorHAnsi" w:cstheme="minorHAnsi"/>
          <w:sz w:val="22"/>
          <w:szCs w:val="22"/>
          <w:highlight w:val="yellow"/>
        </w:rPr>
        <w:t>8</w:t>
      </w:r>
      <w:r w:rsidR="00F32D47" w:rsidRPr="00467B8D">
        <w:rPr>
          <w:rFonts w:asciiTheme="minorHAnsi" w:hAnsiTheme="minorHAnsi" w:cstheme="minorHAnsi"/>
          <w:sz w:val="22"/>
          <w:szCs w:val="22"/>
          <w:highlight w:val="yellow"/>
        </w:rPr>
        <w:t>.2023</w:t>
      </w:r>
      <w:r w:rsidRPr="00467B8D">
        <w:rPr>
          <w:rFonts w:asciiTheme="minorHAnsi" w:hAnsiTheme="minorHAnsi" w:cstheme="minorHAnsi"/>
          <w:sz w:val="22"/>
          <w:szCs w:val="22"/>
          <w:highlight w:val="yellow"/>
        </w:rPr>
        <w:t>.</w:t>
      </w:r>
    </w:p>
    <w:p w14:paraId="782366FD" w14:textId="77777777" w:rsidR="00467B8D" w:rsidRPr="00467B8D" w:rsidRDefault="00467B8D" w:rsidP="00467B8D">
      <w:pPr>
        <w:spacing w:before="200"/>
        <w:jc w:val="both"/>
        <w:rPr>
          <w:rFonts w:ascii="Calibri" w:hAnsi="Calibri" w:cs="Calibri"/>
          <w:sz w:val="22"/>
          <w:szCs w:val="22"/>
        </w:rPr>
      </w:pPr>
      <w:r w:rsidRPr="00467B8D">
        <w:rPr>
          <w:rFonts w:ascii="Calibri" w:hAnsi="Calibri" w:cs="Calibri"/>
          <w:sz w:val="22"/>
          <w:szCs w:val="22"/>
        </w:rPr>
        <w:t>Bids shall be addressed to the undersigned and deposited in the tender box available at the main gate of the Institute after marking due entries.</w:t>
      </w:r>
    </w:p>
    <w:p w14:paraId="0132EE00" w14:textId="77777777" w:rsidR="00467B8D" w:rsidRPr="00467B8D" w:rsidRDefault="00467B8D" w:rsidP="00467B8D">
      <w:pPr>
        <w:jc w:val="center"/>
        <w:rPr>
          <w:rFonts w:ascii="Calibri" w:hAnsi="Calibri" w:cs="Calibri"/>
          <w:b/>
          <w:sz w:val="22"/>
          <w:szCs w:val="22"/>
        </w:rPr>
      </w:pPr>
    </w:p>
    <w:p w14:paraId="19E133AB" w14:textId="77777777" w:rsidR="00467B8D" w:rsidRPr="00467B8D" w:rsidRDefault="00467B8D" w:rsidP="00467B8D">
      <w:pPr>
        <w:jc w:val="center"/>
        <w:rPr>
          <w:rFonts w:ascii="Calibri" w:hAnsi="Calibri" w:cs="Calibri"/>
          <w:b/>
          <w:sz w:val="22"/>
          <w:szCs w:val="22"/>
        </w:rPr>
      </w:pPr>
      <w:r w:rsidRPr="00467B8D">
        <w:rPr>
          <w:rFonts w:ascii="Calibri" w:hAnsi="Calibri" w:cs="Calibri"/>
          <w:b/>
          <w:sz w:val="22"/>
          <w:szCs w:val="22"/>
        </w:rPr>
        <w:t>Director</w:t>
      </w:r>
    </w:p>
    <w:p w14:paraId="6F87ED67" w14:textId="77777777" w:rsidR="00467B8D" w:rsidRPr="00467B8D" w:rsidRDefault="00467B8D" w:rsidP="00467B8D">
      <w:pPr>
        <w:jc w:val="center"/>
        <w:rPr>
          <w:rFonts w:ascii="Calibri" w:hAnsi="Calibri" w:cs="Calibri"/>
          <w:b/>
          <w:sz w:val="22"/>
          <w:szCs w:val="22"/>
        </w:rPr>
      </w:pPr>
      <w:r w:rsidRPr="00467B8D">
        <w:rPr>
          <w:rFonts w:ascii="Calibri" w:hAnsi="Calibri" w:cs="Calibri"/>
          <w:b/>
          <w:sz w:val="22"/>
          <w:szCs w:val="22"/>
        </w:rPr>
        <w:t>The LNM Institute of Information Technology,</w:t>
      </w:r>
    </w:p>
    <w:p w14:paraId="4CAB7C4B" w14:textId="77777777" w:rsidR="00467B8D" w:rsidRPr="00467B8D" w:rsidRDefault="00467B8D" w:rsidP="00467B8D">
      <w:pPr>
        <w:jc w:val="center"/>
        <w:rPr>
          <w:rFonts w:ascii="Calibri" w:hAnsi="Calibri" w:cs="Calibri"/>
          <w:sz w:val="22"/>
          <w:szCs w:val="22"/>
        </w:rPr>
      </w:pPr>
      <w:r w:rsidRPr="00467B8D">
        <w:rPr>
          <w:rFonts w:ascii="Calibri" w:hAnsi="Calibri" w:cs="Calibri"/>
          <w:sz w:val="22"/>
          <w:szCs w:val="22"/>
        </w:rPr>
        <w:t xml:space="preserve">Gram – Rupa Ki Nangal, Post – </w:t>
      </w:r>
      <w:proofErr w:type="spellStart"/>
      <w:r w:rsidRPr="00467B8D">
        <w:rPr>
          <w:rFonts w:ascii="Calibri" w:hAnsi="Calibri" w:cs="Calibri"/>
          <w:sz w:val="22"/>
          <w:szCs w:val="22"/>
        </w:rPr>
        <w:t>Sumel</w:t>
      </w:r>
      <w:proofErr w:type="spellEnd"/>
      <w:r w:rsidRPr="00467B8D">
        <w:rPr>
          <w:rFonts w:ascii="Calibri" w:hAnsi="Calibri" w:cs="Calibri"/>
          <w:sz w:val="22"/>
          <w:szCs w:val="22"/>
        </w:rPr>
        <w:t>,</w:t>
      </w:r>
    </w:p>
    <w:p w14:paraId="69CC32D1" w14:textId="77777777" w:rsidR="00467B8D" w:rsidRPr="00467B8D" w:rsidRDefault="00467B8D" w:rsidP="00467B8D">
      <w:pPr>
        <w:jc w:val="center"/>
        <w:rPr>
          <w:rFonts w:ascii="Calibri" w:hAnsi="Calibri" w:cs="Calibri"/>
          <w:sz w:val="22"/>
          <w:szCs w:val="22"/>
        </w:rPr>
      </w:pPr>
      <w:r w:rsidRPr="00467B8D">
        <w:rPr>
          <w:rFonts w:ascii="Calibri" w:hAnsi="Calibri" w:cs="Calibri"/>
          <w:sz w:val="22"/>
          <w:szCs w:val="22"/>
        </w:rPr>
        <w:t xml:space="preserve">Via – </w:t>
      </w:r>
      <w:proofErr w:type="spellStart"/>
      <w:r w:rsidRPr="00467B8D">
        <w:rPr>
          <w:rFonts w:ascii="Calibri" w:hAnsi="Calibri" w:cs="Calibri"/>
          <w:sz w:val="22"/>
          <w:szCs w:val="22"/>
        </w:rPr>
        <w:t>Jamdoli</w:t>
      </w:r>
      <w:proofErr w:type="spellEnd"/>
      <w:r w:rsidRPr="00467B8D">
        <w:rPr>
          <w:rFonts w:ascii="Calibri" w:hAnsi="Calibri" w:cs="Calibri"/>
          <w:sz w:val="22"/>
          <w:szCs w:val="22"/>
        </w:rPr>
        <w:t>, Jaipur- 302031</w:t>
      </w:r>
    </w:p>
    <w:p w14:paraId="59C67981" w14:textId="77777777" w:rsidR="00467B8D" w:rsidRPr="00467B8D" w:rsidRDefault="00467B8D" w:rsidP="00467B8D">
      <w:pPr>
        <w:jc w:val="center"/>
        <w:rPr>
          <w:sz w:val="22"/>
          <w:szCs w:val="22"/>
        </w:rPr>
      </w:pPr>
      <w:r w:rsidRPr="00467B8D">
        <w:rPr>
          <w:rFonts w:ascii="Calibri" w:hAnsi="Calibri" w:cs="Calibri"/>
          <w:sz w:val="22"/>
          <w:szCs w:val="22"/>
        </w:rPr>
        <w:t xml:space="preserve">Email: </w:t>
      </w:r>
      <w:hyperlink r:id="rId6" w:history="1">
        <w:r w:rsidRPr="00467B8D">
          <w:rPr>
            <w:rStyle w:val="Hyperlink"/>
            <w:rFonts w:ascii="Calibri" w:eastAsiaTheme="majorEastAsia" w:hAnsi="Calibri" w:cs="Calibri"/>
            <w:sz w:val="22"/>
            <w:szCs w:val="22"/>
          </w:rPr>
          <w:t>directoroffice@lnmiit.ac.in</w:t>
        </w:r>
      </w:hyperlink>
      <w:r w:rsidRPr="00467B8D">
        <w:rPr>
          <w:sz w:val="22"/>
          <w:szCs w:val="22"/>
        </w:rPr>
        <w:t>\</w:t>
      </w:r>
    </w:p>
    <w:p w14:paraId="2E303430" w14:textId="77777777" w:rsidR="00467B8D" w:rsidRPr="00467B8D" w:rsidRDefault="00467B8D" w:rsidP="00467B8D">
      <w:pPr>
        <w:jc w:val="center"/>
        <w:rPr>
          <w:sz w:val="22"/>
          <w:szCs w:val="22"/>
        </w:rPr>
      </w:pPr>
    </w:p>
    <w:p w14:paraId="0A4EE59D" w14:textId="30F3AFC6" w:rsidR="00467B8D" w:rsidRPr="00467B8D" w:rsidRDefault="00467B8D" w:rsidP="00467B8D">
      <w:pPr>
        <w:jc w:val="both"/>
        <w:rPr>
          <w:rFonts w:asciiTheme="minorHAnsi" w:hAnsiTheme="minorHAnsi" w:cstheme="minorHAnsi"/>
          <w:sz w:val="22"/>
          <w:szCs w:val="22"/>
        </w:rPr>
      </w:pPr>
      <w:r w:rsidRPr="00467B8D">
        <w:rPr>
          <w:rFonts w:asciiTheme="minorHAnsi" w:hAnsiTheme="minorHAnsi" w:cstheme="minorHAnsi"/>
          <w:sz w:val="22"/>
          <w:szCs w:val="22"/>
        </w:rPr>
        <w:t xml:space="preserve">Bidders can also submit their </w:t>
      </w:r>
      <w:r w:rsidRPr="00467B8D">
        <w:rPr>
          <w:rFonts w:asciiTheme="minorHAnsi" w:hAnsiTheme="minorHAnsi" w:cstheme="minorHAnsi"/>
          <w:b/>
          <w:sz w:val="22"/>
          <w:szCs w:val="22"/>
        </w:rPr>
        <w:t xml:space="preserve">offer/s via </w:t>
      </w:r>
      <w:proofErr w:type="gramStart"/>
      <w:r w:rsidRPr="00467B8D">
        <w:rPr>
          <w:rFonts w:asciiTheme="minorHAnsi" w:hAnsiTheme="minorHAnsi" w:cstheme="minorHAnsi"/>
          <w:b/>
          <w:sz w:val="22"/>
          <w:szCs w:val="22"/>
        </w:rPr>
        <w:t>Email</w:t>
      </w:r>
      <w:proofErr w:type="gramEnd"/>
      <w:r w:rsidRPr="00467B8D">
        <w:rPr>
          <w:rFonts w:asciiTheme="minorHAnsi" w:hAnsiTheme="minorHAnsi" w:cstheme="minorHAnsi"/>
          <w:sz w:val="22"/>
          <w:szCs w:val="22"/>
        </w:rPr>
        <w:t xml:space="preserve"> with password protected document/file at the below mentioned email IDs (E-mail must sent on both mail ID) before 05:00 PM on </w:t>
      </w:r>
      <w:r w:rsidR="000A4D7E">
        <w:rPr>
          <w:rFonts w:asciiTheme="minorHAnsi" w:hAnsiTheme="minorHAnsi" w:cstheme="minorHAnsi"/>
          <w:sz w:val="22"/>
          <w:szCs w:val="22"/>
        </w:rPr>
        <w:t>10</w:t>
      </w:r>
      <w:r w:rsidRPr="00467B8D">
        <w:rPr>
          <w:rFonts w:asciiTheme="minorHAnsi" w:hAnsiTheme="minorHAnsi" w:cstheme="minorHAnsi"/>
          <w:sz w:val="22"/>
          <w:szCs w:val="22"/>
        </w:rPr>
        <w:t>.0</w:t>
      </w:r>
      <w:r w:rsidR="000A4D7E">
        <w:rPr>
          <w:rFonts w:asciiTheme="minorHAnsi" w:hAnsiTheme="minorHAnsi" w:cstheme="minorHAnsi"/>
          <w:sz w:val="22"/>
          <w:szCs w:val="22"/>
        </w:rPr>
        <w:t>8</w:t>
      </w:r>
      <w:r w:rsidRPr="00467B8D">
        <w:rPr>
          <w:rFonts w:asciiTheme="minorHAnsi" w:hAnsiTheme="minorHAnsi" w:cstheme="minorHAnsi"/>
          <w:sz w:val="22"/>
          <w:szCs w:val="22"/>
        </w:rPr>
        <w:t>.2023</w:t>
      </w:r>
      <w:r w:rsidRPr="00467B8D">
        <w:rPr>
          <w:rFonts w:asciiTheme="minorHAnsi" w:hAnsiTheme="minorHAnsi" w:cstheme="minorHAnsi"/>
          <w:sz w:val="22"/>
          <w:szCs w:val="22"/>
          <w:highlight w:val="yellow"/>
        </w:rPr>
        <w:t>.</w:t>
      </w:r>
    </w:p>
    <w:p w14:paraId="0FCB7927" w14:textId="77777777" w:rsidR="00467B8D" w:rsidRPr="00467B8D" w:rsidRDefault="00467B8D" w:rsidP="00467B8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BF37ABA" w14:textId="77777777" w:rsidR="00467B8D" w:rsidRPr="00467B8D" w:rsidRDefault="00467B8D" w:rsidP="00467B8D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467B8D">
        <w:rPr>
          <w:rFonts w:asciiTheme="minorHAnsi" w:hAnsiTheme="minorHAnsi" w:cstheme="minorHAnsi"/>
          <w:b/>
          <w:sz w:val="22"/>
          <w:szCs w:val="22"/>
        </w:rPr>
        <w:t xml:space="preserve">The Password protected document/file to be sent to purchase officer at the email id: </w:t>
      </w:r>
      <w:hyperlink r:id="rId7" w:history="1">
        <w:r w:rsidRPr="00467B8D">
          <w:rPr>
            <w:rStyle w:val="Hyperlink"/>
            <w:rFonts w:asciiTheme="minorHAnsi" w:eastAsiaTheme="majorEastAsia" w:hAnsiTheme="minorHAnsi" w:cstheme="minorHAnsi"/>
            <w:b/>
            <w:sz w:val="22"/>
            <w:szCs w:val="22"/>
          </w:rPr>
          <w:t>purchase.officer@lnmiit.ac.in</w:t>
        </w:r>
      </w:hyperlink>
      <w:r w:rsidRPr="00467B8D">
        <w:rPr>
          <w:rStyle w:val="Hyperlink"/>
          <w:rFonts w:asciiTheme="minorHAnsi" w:eastAsiaTheme="majorEastAsia" w:hAnsiTheme="minorHAnsi" w:cstheme="minorHAnsi"/>
          <w:b/>
          <w:sz w:val="22"/>
          <w:szCs w:val="22"/>
        </w:rPr>
        <w:t xml:space="preserve"> </w:t>
      </w:r>
      <w:r w:rsidRPr="00467B8D">
        <w:rPr>
          <w:rFonts w:asciiTheme="minorHAnsi" w:hAnsiTheme="minorHAnsi" w:cstheme="minorHAnsi"/>
          <w:b/>
          <w:sz w:val="22"/>
          <w:szCs w:val="22"/>
        </w:rPr>
        <w:t xml:space="preserve">and password should be sent to Chairman-PCC at the email id: </w:t>
      </w:r>
      <w:hyperlink r:id="rId8" w:history="1">
        <w:r w:rsidRPr="00467B8D">
          <w:rPr>
            <w:rStyle w:val="Hyperlink"/>
            <w:rFonts w:asciiTheme="minorHAnsi" w:eastAsiaTheme="majorEastAsia" w:hAnsiTheme="minorHAnsi" w:cstheme="minorHAnsi"/>
            <w:b/>
            <w:sz w:val="22"/>
            <w:szCs w:val="22"/>
          </w:rPr>
          <w:t>chairman.pcc@lnmiit.ac.in</w:t>
        </w:r>
      </w:hyperlink>
      <w:r w:rsidRPr="00467B8D">
        <w:rPr>
          <w:rFonts w:asciiTheme="minorHAnsi" w:hAnsiTheme="minorHAnsi" w:cstheme="minorHAnsi"/>
          <w:b/>
          <w:sz w:val="22"/>
          <w:szCs w:val="22"/>
        </w:rPr>
        <w:t xml:space="preserve"> .  </w:t>
      </w:r>
    </w:p>
    <w:p w14:paraId="16B7F5D5" w14:textId="77777777" w:rsidR="00467B8D" w:rsidRPr="00467B8D" w:rsidRDefault="00467B8D" w:rsidP="00467B8D">
      <w:pPr>
        <w:rPr>
          <w:rFonts w:asciiTheme="minorHAnsi" w:hAnsiTheme="minorHAnsi" w:cstheme="minorHAnsi"/>
          <w:sz w:val="22"/>
          <w:szCs w:val="22"/>
        </w:rPr>
      </w:pPr>
    </w:p>
    <w:p w14:paraId="2A5EB210" w14:textId="77777777" w:rsidR="00467B8D" w:rsidRPr="00467B8D" w:rsidRDefault="00000000" w:rsidP="00467B8D">
      <w:pPr>
        <w:jc w:val="center"/>
        <w:rPr>
          <w:rStyle w:val="Hyperlink"/>
          <w:rFonts w:eastAsiaTheme="majorEastAsia"/>
          <w:b/>
          <w:sz w:val="22"/>
          <w:szCs w:val="22"/>
        </w:rPr>
      </w:pPr>
      <w:hyperlink r:id="rId9" w:history="1">
        <w:r w:rsidR="00467B8D" w:rsidRPr="00467B8D">
          <w:rPr>
            <w:rStyle w:val="Hyperlink"/>
            <w:rFonts w:asciiTheme="minorHAnsi" w:eastAsiaTheme="majorEastAsia" w:hAnsiTheme="minorHAnsi" w:cstheme="minorHAnsi"/>
            <w:b/>
            <w:sz w:val="22"/>
            <w:szCs w:val="22"/>
          </w:rPr>
          <w:t>purchase.officer@lnmiit.ac.in</w:t>
        </w:r>
      </w:hyperlink>
    </w:p>
    <w:p w14:paraId="0DE1E6CF" w14:textId="77777777" w:rsidR="00467B8D" w:rsidRPr="00467B8D" w:rsidRDefault="00000000" w:rsidP="00467B8D">
      <w:pPr>
        <w:jc w:val="center"/>
        <w:rPr>
          <w:rFonts w:eastAsiaTheme="majorEastAsia"/>
          <w:sz w:val="22"/>
          <w:szCs w:val="22"/>
        </w:rPr>
      </w:pPr>
      <w:hyperlink r:id="rId10" w:history="1">
        <w:r w:rsidR="00467B8D" w:rsidRPr="00467B8D">
          <w:rPr>
            <w:rStyle w:val="Hyperlink"/>
            <w:rFonts w:asciiTheme="minorHAnsi" w:eastAsiaTheme="majorEastAsia" w:hAnsiTheme="minorHAnsi" w:cstheme="minorHAnsi"/>
            <w:b/>
            <w:sz w:val="22"/>
            <w:szCs w:val="22"/>
          </w:rPr>
          <w:t>chairman.pcc@lnmiit.ac.in</w:t>
        </w:r>
      </w:hyperlink>
    </w:p>
    <w:p w14:paraId="2E604241" w14:textId="77777777" w:rsidR="00467B8D" w:rsidRPr="00467B8D" w:rsidRDefault="00467B8D" w:rsidP="00467B8D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14:paraId="50E4FCBA" w14:textId="77777777" w:rsidR="005D51B7" w:rsidRPr="00467B8D" w:rsidRDefault="005D51B7" w:rsidP="005D51B7">
      <w:pPr>
        <w:rPr>
          <w:rFonts w:asciiTheme="minorHAnsi" w:hAnsiTheme="minorHAnsi" w:cstheme="minorHAnsi"/>
          <w:b/>
          <w:sz w:val="22"/>
          <w:szCs w:val="22"/>
        </w:rPr>
      </w:pPr>
      <w:r w:rsidRPr="00467B8D">
        <w:rPr>
          <w:rFonts w:asciiTheme="minorHAnsi" w:hAnsiTheme="minorHAnsi" w:cstheme="minorHAnsi"/>
          <w:b/>
          <w:sz w:val="22"/>
          <w:szCs w:val="22"/>
        </w:rPr>
        <w:t>Bid Process:</w:t>
      </w:r>
    </w:p>
    <w:p w14:paraId="7BC042EF" w14:textId="77777777" w:rsidR="009A025F" w:rsidRPr="00467B8D" w:rsidRDefault="009A025F" w:rsidP="005D51B7">
      <w:pPr>
        <w:rPr>
          <w:rFonts w:asciiTheme="minorHAnsi" w:hAnsiTheme="minorHAnsi" w:cstheme="minorHAnsi"/>
          <w:b/>
          <w:sz w:val="22"/>
          <w:szCs w:val="22"/>
        </w:rPr>
      </w:pPr>
    </w:p>
    <w:p w14:paraId="19D4C316" w14:textId="769D2E3D" w:rsidR="005D51B7" w:rsidRPr="00467B8D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2"/>
          <w:szCs w:val="22"/>
        </w:rPr>
      </w:pPr>
      <w:r w:rsidRPr="00467B8D">
        <w:rPr>
          <w:rFonts w:asciiTheme="minorHAnsi" w:hAnsiTheme="minorHAnsi" w:cstheme="minorHAnsi"/>
          <w:sz w:val="22"/>
          <w:szCs w:val="22"/>
        </w:rPr>
        <w:t>Technical &amp; Commercial details on the company’s letterhead, duly signed and sealed by the authorized signatory are required to be submitted in two separate envelopes</w:t>
      </w:r>
      <w:r w:rsidR="00D45794" w:rsidRPr="00467B8D">
        <w:rPr>
          <w:rFonts w:asciiTheme="minorHAnsi" w:hAnsiTheme="minorHAnsi" w:cstheme="minorHAnsi"/>
          <w:sz w:val="22"/>
          <w:szCs w:val="22"/>
        </w:rPr>
        <w:t>/files</w:t>
      </w:r>
      <w:r w:rsidRPr="00467B8D">
        <w:rPr>
          <w:rFonts w:asciiTheme="minorHAnsi" w:hAnsiTheme="minorHAnsi" w:cstheme="minorHAnsi"/>
          <w:sz w:val="22"/>
          <w:szCs w:val="22"/>
        </w:rPr>
        <w:t>. Both envelopes</w:t>
      </w:r>
      <w:r w:rsidR="00D45794" w:rsidRPr="00467B8D">
        <w:rPr>
          <w:rFonts w:asciiTheme="minorHAnsi" w:hAnsiTheme="minorHAnsi" w:cstheme="minorHAnsi"/>
          <w:sz w:val="22"/>
          <w:szCs w:val="22"/>
        </w:rPr>
        <w:t>/files</w:t>
      </w:r>
      <w:r w:rsidRPr="00467B8D">
        <w:rPr>
          <w:rFonts w:asciiTheme="minorHAnsi" w:hAnsiTheme="minorHAnsi" w:cstheme="minorHAnsi"/>
          <w:sz w:val="22"/>
          <w:szCs w:val="22"/>
        </w:rPr>
        <w:t xml:space="preserve"> should be duly marked as “Technical bid </w:t>
      </w:r>
      <w:r w:rsidR="00F32D47" w:rsidRPr="00467B8D">
        <w:rPr>
          <w:rFonts w:asciiTheme="minorHAnsi" w:hAnsiTheme="minorHAnsi" w:cstheme="minorHAnsi"/>
          <w:b/>
          <w:sz w:val="22"/>
          <w:szCs w:val="22"/>
        </w:rPr>
        <w:t xml:space="preserve">Supply of Civil Material (Wall Tiles, Granite, Steel, Mansion Polish, </w:t>
      </w:r>
      <w:proofErr w:type="spellStart"/>
      <w:r w:rsidR="00F32D47" w:rsidRPr="00467B8D">
        <w:rPr>
          <w:rFonts w:asciiTheme="minorHAnsi" w:hAnsiTheme="minorHAnsi" w:cstheme="minorHAnsi"/>
          <w:b/>
          <w:sz w:val="22"/>
          <w:szCs w:val="22"/>
        </w:rPr>
        <w:t>Alsi</w:t>
      </w:r>
      <w:proofErr w:type="spellEnd"/>
      <w:r w:rsidR="00F32D47" w:rsidRPr="00467B8D">
        <w:rPr>
          <w:rFonts w:asciiTheme="minorHAnsi" w:hAnsiTheme="minorHAnsi" w:cstheme="minorHAnsi"/>
          <w:b/>
          <w:sz w:val="22"/>
          <w:szCs w:val="22"/>
        </w:rPr>
        <w:t xml:space="preserve"> Oil, Cement PCC, Araldite, Sika </w:t>
      </w:r>
      <w:proofErr w:type="spellStart"/>
      <w:r w:rsidR="00F32D47" w:rsidRPr="00467B8D">
        <w:rPr>
          <w:rFonts w:asciiTheme="minorHAnsi" w:hAnsiTheme="minorHAnsi" w:cstheme="minorHAnsi"/>
          <w:b/>
          <w:sz w:val="22"/>
          <w:szCs w:val="22"/>
        </w:rPr>
        <w:t>Mototop</w:t>
      </w:r>
      <w:proofErr w:type="spellEnd"/>
      <w:r w:rsidR="00F32D47" w:rsidRPr="00467B8D">
        <w:rPr>
          <w:rFonts w:asciiTheme="minorHAnsi" w:hAnsiTheme="minorHAnsi" w:cstheme="minorHAnsi"/>
          <w:b/>
          <w:sz w:val="22"/>
          <w:szCs w:val="22"/>
        </w:rPr>
        <w:t xml:space="preserve"> 108 water Plug, Binding Wire and Grouting Cement)”</w:t>
      </w:r>
      <w:r w:rsidRPr="00467B8D">
        <w:rPr>
          <w:rFonts w:asciiTheme="minorHAnsi" w:hAnsiTheme="minorHAnsi" w:cstheme="minorHAnsi"/>
          <w:sz w:val="22"/>
          <w:szCs w:val="22"/>
        </w:rPr>
        <w:t xml:space="preserve"> and “Commercial Bid </w:t>
      </w:r>
      <w:r w:rsidR="00F32D47" w:rsidRPr="00467B8D">
        <w:rPr>
          <w:rFonts w:asciiTheme="minorHAnsi" w:hAnsiTheme="minorHAnsi" w:cstheme="minorHAnsi"/>
          <w:b/>
          <w:sz w:val="22"/>
          <w:szCs w:val="22"/>
        </w:rPr>
        <w:t xml:space="preserve">Supply of Civil Material (Wall Tiles, Granite, Steel, Mansion Polish, </w:t>
      </w:r>
      <w:proofErr w:type="spellStart"/>
      <w:r w:rsidR="00F32D47" w:rsidRPr="00467B8D">
        <w:rPr>
          <w:rFonts w:asciiTheme="minorHAnsi" w:hAnsiTheme="minorHAnsi" w:cstheme="minorHAnsi"/>
          <w:b/>
          <w:sz w:val="22"/>
          <w:szCs w:val="22"/>
        </w:rPr>
        <w:t>Alsi</w:t>
      </w:r>
      <w:proofErr w:type="spellEnd"/>
      <w:r w:rsidR="00F32D47" w:rsidRPr="00467B8D">
        <w:rPr>
          <w:rFonts w:asciiTheme="minorHAnsi" w:hAnsiTheme="minorHAnsi" w:cstheme="minorHAnsi"/>
          <w:b/>
          <w:sz w:val="22"/>
          <w:szCs w:val="22"/>
        </w:rPr>
        <w:t xml:space="preserve"> Oil, Cement PCC, Araldite, Sika </w:t>
      </w:r>
      <w:proofErr w:type="spellStart"/>
      <w:r w:rsidR="00F32D47" w:rsidRPr="00467B8D">
        <w:rPr>
          <w:rFonts w:asciiTheme="minorHAnsi" w:hAnsiTheme="minorHAnsi" w:cstheme="minorHAnsi"/>
          <w:b/>
          <w:sz w:val="22"/>
          <w:szCs w:val="22"/>
        </w:rPr>
        <w:t>Mototop</w:t>
      </w:r>
      <w:proofErr w:type="spellEnd"/>
      <w:r w:rsidR="00F32D47" w:rsidRPr="00467B8D">
        <w:rPr>
          <w:rFonts w:asciiTheme="minorHAnsi" w:hAnsiTheme="minorHAnsi" w:cstheme="minorHAnsi"/>
          <w:b/>
          <w:sz w:val="22"/>
          <w:szCs w:val="22"/>
        </w:rPr>
        <w:t xml:space="preserve"> 108 water Plug, Binding Wire and Grouting Cement)”</w:t>
      </w:r>
      <w:r w:rsidR="00D45794" w:rsidRPr="00467B8D">
        <w:rPr>
          <w:rFonts w:asciiTheme="minorHAnsi" w:hAnsiTheme="minorHAnsi" w:cstheme="minorHAnsi"/>
          <w:b/>
          <w:sz w:val="22"/>
          <w:szCs w:val="22"/>
          <w:highlight w:val="yellow"/>
        </w:rPr>
        <w:t>”</w:t>
      </w:r>
      <w:r w:rsidR="00E634D5" w:rsidRPr="00467B8D">
        <w:rPr>
          <w:rFonts w:asciiTheme="minorHAnsi" w:hAnsiTheme="minorHAnsi" w:cstheme="minorHAnsi"/>
          <w:sz w:val="22"/>
          <w:szCs w:val="22"/>
        </w:rPr>
        <w:t xml:space="preserve"> </w:t>
      </w:r>
      <w:r w:rsidRPr="00467B8D">
        <w:rPr>
          <w:rFonts w:asciiTheme="minorHAnsi" w:hAnsiTheme="minorHAnsi" w:cstheme="minorHAnsi"/>
          <w:sz w:val="22"/>
          <w:szCs w:val="22"/>
        </w:rPr>
        <w:t xml:space="preserve">respectively. Both Envelopes shall be enclosed in a single envelope bearing the heading “Bid for </w:t>
      </w:r>
      <w:r w:rsidR="00F32D47" w:rsidRPr="00467B8D">
        <w:rPr>
          <w:rFonts w:asciiTheme="minorHAnsi" w:hAnsiTheme="minorHAnsi" w:cstheme="minorHAnsi"/>
          <w:b/>
          <w:sz w:val="22"/>
          <w:szCs w:val="22"/>
        </w:rPr>
        <w:t xml:space="preserve">Supply of Civil Material (Wall Tiles, Granite, Steel, Mansion Polish, </w:t>
      </w:r>
      <w:proofErr w:type="spellStart"/>
      <w:r w:rsidR="00F32D47" w:rsidRPr="00467B8D">
        <w:rPr>
          <w:rFonts w:asciiTheme="minorHAnsi" w:hAnsiTheme="minorHAnsi" w:cstheme="minorHAnsi"/>
          <w:b/>
          <w:sz w:val="22"/>
          <w:szCs w:val="22"/>
        </w:rPr>
        <w:t>Alsi</w:t>
      </w:r>
      <w:proofErr w:type="spellEnd"/>
      <w:r w:rsidR="00F32D47" w:rsidRPr="00467B8D">
        <w:rPr>
          <w:rFonts w:asciiTheme="minorHAnsi" w:hAnsiTheme="minorHAnsi" w:cstheme="minorHAnsi"/>
          <w:b/>
          <w:sz w:val="22"/>
          <w:szCs w:val="22"/>
        </w:rPr>
        <w:t xml:space="preserve"> Oil, Cement PCC, Araldite, Sika </w:t>
      </w:r>
      <w:proofErr w:type="spellStart"/>
      <w:r w:rsidR="00F32D47" w:rsidRPr="00467B8D">
        <w:rPr>
          <w:rFonts w:asciiTheme="minorHAnsi" w:hAnsiTheme="minorHAnsi" w:cstheme="minorHAnsi"/>
          <w:b/>
          <w:sz w:val="22"/>
          <w:szCs w:val="22"/>
        </w:rPr>
        <w:t>Mototop</w:t>
      </w:r>
      <w:proofErr w:type="spellEnd"/>
      <w:r w:rsidR="00F32D47" w:rsidRPr="00467B8D">
        <w:rPr>
          <w:rFonts w:asciiTheme="minorHAnsi" w:hAnsiTheme="minorHAnsi" w:cstheme="minorHAnsi"/>
          <w:b/>
          <w:sz w:val="22"/>
          <w:szCs w:val="22"/>
        </w:rPr>
        <w:t xml:space="preserve"> 108 water Plug, Binding Wire and Grouting Cement)”</w:t>
      </w:r>
      <w:r w:rsidRPr="00467B8D">
        <w:rPr>
          <w:rFonts w:asciiTheme="minorHAnsi" w:hAnsiTheme="minorHAnsi" w:cstheme="minorHAnsi"/>
          <w:sz w:val="22"/>
          <w:szCs w:val="22"/>
          <w:highlight w:val="yellow"/>
        </w:rPr>
        <w:t>.</w:t>
      </w:r>
      <w:r w:rsidRPr="00467B8D">
        <w:rPr>
          <w:rFonts w:asciiTheme="minorHAnsi" w:hAnsiTheme="minorHAnsi" w:cstheme="minorHAnsi"/>
          <w:sz w:val="22"/>
          <w:szCs w:val="22"/>
        </w:rPr>
        <w:t xml:space="preserve"> Bids are liable to be rejected if any or </w:t>
      </w:r>
      <w:proofErr w:type="gramStart"/>
      <w:r w:rsidRPr="00467B8D">
        <w:rPr>
          <w:rFonts w:asciiTheme="minorHAnsi" w:hAnsiTheme="minorHAnsi" w:cstheme="minorHAnsi"/>
          <w:sz w:val="22"/>
          <w:szCs w:val="22"/>
        </w:rPr>
        <w:t>both of the technical</w:t>
      </w:r>
      <w:proofErr w:type="gramEnd"/>
      <w:r w:rsidRPr="00467B8D">
        <w:rPr>
          <w:rFonts w:asciiTheme="minorHAnsi" w:hAnsiTheme="minorHAnsi" w:cstheme="minorHAnsi"/>
          <w:sz w:val="22"/>
          <w:szCs w:val="22"/>
        </w:rPr>
        <w:t xml:space="preserve"> or commercial offers are found in open condition or required information is not found with the offer.</w:t>
      </w:r>
    </w:p>
    <w:p w14:paraId="64EE03CD" w14:textId="3B787085" w:rsidR="00467B8D" w:rsidRPr="00467B8D" w:rsidRDefault="00467B8D" w:rsidP="00D7517C">
      <w:pPr>
        <w:spacing w:after="100" w:afterAutospacing="1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467B8D">
        <w:rPr>
          <w:rFonts w:asciiTheme="minorHAnsi" w:hAnsiTheme="minorHAnsi" w:cstheme="minorHAnsi"/>
          <w:b/>
          <w:bCs/>
          <w:sz w:val="22"/>
          <w:szCs w:val="22"/>
        </w:rPr>
        <w:t>Bids can be sent via email as per the process mentioned above.</w:t>
      </w:r>
    </w:p>
    <w:p w14:paraId="124CEB00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2BE027D5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5164DF22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25D10381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5E8031C5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77023E76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2C23244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5B33E241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707BBA5E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5A9916C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653CBE04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6527ADD" w14:textId="77777777" w:rsidR="00DA3BD9" w:rsidRDefault="00DA3BD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5406135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14:paraId="11DDD778" w14:textId="77777777" w:rsidR="005B5EA4" w:rsidRPr="00887D37" w:rsidRDefault="005B5EA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A882CAE" w14:textId="0703DD70" w:rsidR="007E3E2C" w:rsidRDefault="00F32D47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Supply of Civil Material (Wall Tiles, Granite, Steel, Mansion Polish,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Alsi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 xml:space="preserve"> Oil, Cement PCC, Araldite, Sika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Mototop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 xml:space="preserve"> 108 water Plug, Binding Wire and Grouting Cement)”</w:t>
      </w:r>
    </w:p>
    <w:p w14:paraId="1526D07A" w14:textId="77777777" w:rsidR="007E3E2C" w:rsidRDefault="007E3E2C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0D1893D1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</w:p>
    <w:p w14:paraId="02EB74F3" w14:textId="01C94E6A" w:rsidR="00887D37" w:rsidRPr="00F32D47" w:rsidRDefault="00F32D47">
      <w:pPr>
        <w:rPr>
          <w:rFonts w:asciiTheme="minorHAnsi" w:eastAsia="Arial" w:hAnsiTheme="minorHAnsi" w:cstheme="minorHAnsi"/>
          <w:bCs/>
          <w:sz w:val="26"/>
          <w:szCs w:val="24"/>
        </w:rPr>
      </w:pPr>
      <w:r w:rsidRPr="00F32D47">
        <w:rPr>
          <w:rFonts w:asciiTheme="minorHAnsi" w:eastAsia="Arial" w:hAnsiTheme="minorHAnsi" w:cstheme="minorHAnsi"/>
          <w:bCs/>
          <w:sz w:val="26"/>
          <w:szCs w:val="24"/>
        </w:rPr>
        <w:t>Supply of the material</w:t>
      </w:r>
    </w:p>
    <w:p w14:paraId="1DF22E59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EE8DC48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64D9201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</w:t>
      </w:r>
    </w:p>
    <w:p w14:paraId="28E702DC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41658B3D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4550"/>
        <w:gridCol w:w="2379"/>
        <w:gridCol w:w="944"/>
        <w:gridCol w:w="845"/>
      </w:tblGrid>
      <w:tr w:rsidR="009E6465" w:rsidRPr="00D45794" w14:paraId="39A27D9D" w14:textId="77777777" w:rsidTr="00F32D47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F9B6A6A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4550" w:type="dxa"/>
            <w:shd w:val="clear" w:color="auto" w:fill="auto"/>
            <w:noWrap/>
            <w:vAlign w:val="center"/>
            <w:hideMark/>
          </w:tcPr>
          <w:p w14:paraId="384E5ABF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379" w:type="dxa"/>
            <w:shd w:val="clear" w:color="auto" w:fill="auto"/>
            <w:vAlign w:val="center"/>
          </w:tcPr>
          <w:p w14:paraId="30FC1D24" w14:textId="77777777" w:rsidR="009E6465" w:rsidRPr="00D45794" w:rsidRDefault="00170367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Specification/Make</w:t>
            </w:r>
          </w:p>
        </w:tc>
        <w:tc>
          <w:tcPr>
            <w:tcW w:w="944" w:type="dxa"/>
            <w:shd w:val="clear" w:color="auto" w:fill="auto"/>
            <w:noWrap/>
            <w:vAlign w:val="center"/>
            <w:hideMark/>
          </w:tcPr>
          <w:p w14:paraId="52F6BA0E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14:paraId="5E4C8BF7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14:paraId="2E7DB6B2" w14:textId="77777777" w:rsidTr="00480F81">
        <w:trPr>
          <w:trHeight w:val="179"/>
        </w:trPr>
        <w:tc>
          <w:tcPr>
            <w:tcW w:w="845" w:type="dxa"/>
            <w:shd w:val="clear" w:color="auto" w:fill="auto"/>
            <w:noWrap/>
            <w:hideMark/>
          </w:tcPr>
          <w:p w14:paraId="29B9C5AE" w14:textId="77777777" w:rsidR="009E6465" w:rsidRPr="00D45794" w:rsidRDefault="009E6465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4550" w:type="dxa"/>
            <w:shd w:val="clear" w:color="000000" w:fill="FFFFFF"/>
            <w:noWrap/>
            <w:vAlign w:val="center"/>
          </w:tcPr>
          <w:p w14:paraId="56E16F4A" w14:textId="7F8B41D3" w:rsidR="009E6465" w:rsidRPr="00545F66" w:rsidRDefault="00F32D47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Wall tiles 8” x 12”</w:t>
            </w:r>
          </w:p>
        </w:tc>
        <w:tc>
          <w:tcPr>
            <w:tcW w:w="2379" w:type="dxa"/>
            <w:shd w:val="clear" w:color="000000" w:fill="FFFFFF"/>
            <w:vAlign w:val="center"/>
          </w:tcPr>
          <w:p w14:paraId="217743E0" w14:textId="180DDB55" w:rsidR="009E6465" w:rsidRPr="00116223" w:rsidRDefault="00F32D47" w:rsidP="00331F56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Kajaria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>/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Somany</w:t>
            </w:r>
            <w:proofErr w:type="spellEnd"/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7773A19E" w14:textId="38B4C72D" w:rsidR="009E6465" w:rsidRPr="00116223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500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2A0C21E9" w14:textId="5131937C" w:rsidR="009E6465" w:rsidRPr="00116223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Sqft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</w:tc>
      </w:tr>
      <w:tr w:rsidR="00F32D47" w:rsidRPr="00D45794" w14:paraId="7B3FE189" w14:textId="77777777" w:rsidTr="00F32D47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382021A7" w14:textId="5CBC4B6A" w:rsidR="00F32D47" w:rsidRPr="00D45794" w:rsidRDefault="00F32D47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4550" w:type="dxa"/>
            <w:shd w:val="clear" w:color="000000" w:fill="FFFFFF"/>
            <w:noWrap/>
            <w:vAlign w:val="center"/>
          </w:tcPr>
          <w:p w14:paraId="43B7D62A" w14:textId="1673217C" w:rsidR="00F32D47" w:rsidRDefault="00F32D47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Granite – Tan Brown 10” x3”</w:t>
            </w:r>
          </w:p>
        </w:tc>
        <w:tc>
          <w:tcPr>
            <w:tcW w:w="2379" w:type="dxa"/>
            <w:shd w:val="clear" w:color="000000" w:fill="FFFFFF"/>
            <w:vAlign w:val="center"/>
          </w:tcPr>
          <w:p w14:paraId="7E9FE292" w14:textId="778F6C7F" w:rsidR="00F32D47" w:rsidRDefault="00F32D47" w:rsidP="00331F56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Premium Finish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56C3E8A8" w14:textId="60BAC574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300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34C16B58" w14:textId="74261F0F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Sqft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</w:tc>
      </w:tr>
      <w:tr w:rsidR="00F32D47" w:rsidRPr="00D45794" w14:paraId="40C7276B" w14:textId="77777777" w:rsidTr="00F32D47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186E5D0D" w14:textId="645D2CF4" w:rsidR="00F32D47" w:rsidRDefault="00F32D47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4550" w:type="dxa"/>
            <w:shd w:val="clear" w:color="000000" w:fill="FFFFFF"/>
            <w:noWrap/>
            <w:vAlign w:val="center"/>
          </w:tcPr>
          <w:p w14:paraId="5CF480E1" w14:textId="0DEB9B9C" w:rsidR="00F32D47" w:rsidRDefault="00F32D47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12mm Steel reinforcement</w:t>
            </w:r>
          </w:p>
        </w:tc>
        <w:tc>
          <w:tcPr>
            <w:tcW w:w="2379" w:type="dxa"/>
            <w:shd w:val="clear" w:color="000000" w:fill="FFFFFF"/>
            <w:vAlign w:val="center"/>
          </w:tcPr>
          <w:p w14:paraId="2B012AAE" w14:textId="29953988" w:rsidR="00F32D47" w:rsidRDefault="00F32D47" w:rsidP="00331F56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Rathi, Jindal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66CF211C" w14:textId="01E3BCCD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100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33362F73" w14:textId="6B93BA97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Kg.</w:t>
            </w:r>
          </w:p>
        </w:tc>
      </w:tr>
      <w:tr w:rsidR="00F32D47" w:rsidRPr="00D45794" w14:paraId="268CFCED" w14:textId="77777777" w:rsidTr="00480F81">
        <w:trPr>
          <w:trHeight w:val="287"/>
        </w:trPr>
        <w:tc>
          <w:tcPr>
            <w:tcW w:w="845" w:type="dxa"/>
            <w:shd w:val="clear" w:color="auto" w:fill="auto"/>
            <w:noWrap/>
          </w:tcPr>
          <w:p w14:paraId="21105D5B" w14:textId="659280A1" w:rsidR="00F32D47" w:rsidRDefault="00F32D47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4550" w:type="dxa"/>
            <w:shd w:val="clear" w:color="000000" w:fill="FFFFFF"/>
            <w:noWrap/>
            <w:vAlign w:val="center"/>
          </w:tcPr>
          <w:p w14:paraId="0BDA3558" w14:textId="66F54D4A" w:rsidR="00F32D47" w:rsidRDefault="00F32D47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Mansion Polish-Stone Polishing</w:t>
            </w:r>
          </w:p>
        </w:tc>
        <w:tc>
          <w:tcPr>
            <w:tcW w:w="2379" w:type="dxa"/>
            <w:shd w:val="clear" w:color="000000" w:fill="FFFFFF"/>
            <w:vAlign w:val="center"/>
          </w:tcPr>
          <w:p w14:paraId="4D3D16CF" w14:textId="77777777" w:rsidR="00F32D47" w:rsidRDefault="00F32D47" w:rsidP="00331F56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3BA0D2A0" w14:textId="45D22A6E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23BD0C48" w14:textId="1831BA34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Kg.</w:t>
            </w:r>
          </w:p>
        </w:tc>
      </w:tr>
      <w:tr w:rsidR="00F32D47" w:rsidRPr="00D45794" w14:paraId="75F9DA66" w14:textId="77777777" w:rsidTr="00F32D47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7CBF71D0" w14:textId="405D8139" w:rsidR="00F32D47" w:rsidRDefault="00F32D47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4550" w:type="dxa"/>
            <w:shd w:val="clear" w:color="000000" w:fill="FFFFFF"/>
            <w:noWrap/>
            <w:vAlign w:val="center"/>
          </w:tcPr>
          <w:p w14:paraId="577E2C7A" w14:textId="40B4EA71" w:rsidR="00F32D47" w:rsidRDefault="00F32D47" w:rsidP="007A4C2B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Alsi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Oil</w:t>
            </w:r>
          </w:p>
        </w:tc>
        <w:tc>
          <w:tcPr>
            <w:tcW w:w="2379" w:type="dxa"/>
            <w:shd w:val="clear" w:color="000000" w:fill="FFFFFF"/>
            <w:vAlign w:val="center"/>
          </w:tcPr>
          <w:p w14:paraId="1E7D1E29" w14:textId="77777777" w:rsidR="00F32D47" w:rsidRDefault="00F32D47" w:rsidP="00331F56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40FADC91" w14:textId="46C11B28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72EC8010" w14:textId="56C48272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Ltr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</w:tc>
      </w:tr>
      <w:tr w:rsidR="00F32D47" w:rsidRPr="00D45794" w14:paraId="71608EA1" w14:textId="77777777" w:rsidTr="00F32D47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6D423E10" w14:textId="5E332E4A" w:rsidR="00F32D47" w:rsidRDefault="00F32D47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4550" w:type="dxa"/>
            <w:shd w:val="clear" w:color="000000" w:fill="FFFFFF"/>
            <w:noWrap/>
            <w:vAlign w:val="center"/>
          </w:tcPr>
          <w:p w14:paraId="2153D790" w14:textId="7F0D1996" w:rsidR="00F32D47" w:rsidRDefault="00F32D47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Cement PCC (Not old than 10 days)</w:t>
            </w:r>
          </w:p>
        </w:tc>
        <w:tc>
          <w:tcPr>
            <w:tcW w:w="2379" w:type="dxa"/>
            <w:shd w:val="clear" w:color="000000" w:fill="FFFFFF"/>
            <w:vAlign w:val="center"/>
          </w:tcPr>
          <w:p w14:paraId="28816A95" w14:textId="1A3E6B4A" w:rsidR="00F32D47" w:rsidRDefault="00F32D47" w:rsidP="00331F56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Ultratech /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Ambuja</w:t>
            </w:r>
            <w:proofErr w:type="spellEnd"/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07E2A39C" w14:textId="1BF04F0B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1CAB441B" w14:textId="63FE6E08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Bag</w:t>
            </w:r>
          </w:p>
        </w:tc>
      </w:tr>
      <w:tr w:rsidR="00F32D47" w:rsidRPr="00D45794" w14:paraId="4E4B552E" w14:textId="77777777" w:rsidTr="00F32D47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300D6A1F" w14:textId="6C83AAC4" w:rsidR="00F32D47" w:rsidRDefault="00F32D47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7</w:t>
            </w:r>
          </w:p>
        </w:tc>
        <w:tc>
          <w:tcPr>
            <w:tcW w:w="4550" w:type="dxa"/>
            <w:shd w:val="clear" w:color="000000" w:fill="FFFFFF"/>
            <w:noWrap/>
            <w:vAlign w:val="center"/>
          </w:tcPr>
          <w:p w14:paraId="0DACF93D" w14:textId="72FE7F5B" w:rsidR="00F32D47" w:rsidRDefault="00F32D47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Araldite Standard Epoxy Adhesive (Resin 1kg + Hardener 800kg)</w:t>
            </w:r>
          </w:p>
        </w:tc>
        <w:tc>
          <w:tcPr>
            <w:tcW w:w="2379" w:type="dxa"/>
            <w:shd w:val="clear" w:color="000000" w:fill="FFFFFF"/>
            <w:vAlign w:val="center"/>
          </w:tcPr>
          <w:p w14:paraId="3FE241B2" w14:textId="643213F4" w:rsidR="00F32D47" w:rsidRDefault="00F32D47" w:rsidP="00331F56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Araldite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65FF2DC4" w14:textId="767E0C13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098BABD2" w14:textId="414E0B44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  <w:tr w:rsidR="00F32D47" w:rsidRPr="00D45794" w14:paraId="32D2D4C8" w14:textId="77777777" w:rsidTr="00F32D47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5A04EADB" w14:textId="52D07506" w:rsidR="00F32D47" w:rsidRDefault="00F32D47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8</w:t>
            </w:r>
          </w:p>
        </w:tc>
        <w:tc>
          <w:tcPr>
            <w:tcW w:w="4550" w:type="dxa"/>
            <w:shd w:val="clear" w:color="000000" w:fill="FFFFFF"/>
            <w:noWrap/>
            <w:vAlign w:val="center"/>
          </w:tcPr>
          <w:p w14:paraId="09B2AFCD" w14:textId="59853004" w:rsidR="00F32D47" w:rsidRDefault="00F32D47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Sika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Monotop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108 water Plug, Rapid Setting Mortar for plugging water leakage instantly</w:t>
            </w:r>
          </w:p>
        </w:tc>
        <w:tc>
          <w:tcPr>
            <w:tcW w:w="2379" w:type="dxa"/>
            <w:shd w:val="clear" w:color="000000" w:fill="FFFFFF"/>
            <w:vAlign w:val="center"/>
          </w:tcPr>
          <w:p w14:paraId="270EEF97" w14:textId="77777777" w:rsidR="00F32D47" w:rsidRDefault="00F32D47" w:rsidP="00331F56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030A3C77" w14:textId="6A13081E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3ABE5515" w14:textId="6AE80F9C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Kg.</w:t>
            </w:r>
          </w:p>
        </w:tc>
      </w:tr>
      <w:tr w:rsidR="00F32D47" w:rsidRPr="00D45794" w14:paraId="5E259F4D" w14:textId="77777777" w:rsidTr="00F32D47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092757F7" w14:textId="7F2A5F38" w:rsidR="00F32D47" w:rsidRDefault="00F32D47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9</w:t>
            </w:r>
          </w:p>
        </w:tc>
        <w:tc>
          <w:tcPr>
            <w:tcW w:w="4550" w:type="dxa"/>
            <w:shd w:val="clear" w:color="000000" w:fill="FFFFFF"/>
            <w:noWrap/>
            <w:vAlign w:val="center"/>
          </w:tcPr>
          <w:p w14:paraId="45666251" w14:textId="0FD0608B" w:rsidR="00F32D47" w:rsidRDefault="00F32D47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Binding Wire for Steel ties</w:t>
            </w:r>
          </w:p>
        </w:tc>
        <w:tc>
          <w:tcPr>
            <w:tcW w:w="2379" w:type="dxa"/>
            <w:shd w:val="clear" w:color="000000" w:fill="FFFFFF"/>
            <w:vAlign w:val="center"/>
          </w:tcPr>
          <w:p w14:paraId="03D69120" w14:textId="77777777" w:rsidR="00F32D47" w:rsidRDefault="00F32D47" w:rsidP="00331F56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598A27FA" w14:textId="506DBB65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242C9A3B" w14:textId="22E424E7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Kg.</w:t>
            </w:r>
          </w:p>
        </w:tc>
      </w:tr>
      <w:tr w:rsidR="00F32D47" w:rsidRPr="00D45794" w14:paraId="5FFFBBEA" w14:textId="77777777" w:rsidTr="00F32D47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4FADDE98" w14:textId="4C4C52EE" w:rsidR="00F32D47" w:rsidRDefault="00F32D47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10</w:t>
            </w:r>
          </w:p>
        </w:tc>
        <w:tc>
          <w:tcPr>
            <w:tcW w:w="4550" w:type="dxa"/>
            <w:shd w:val="clear" w:color="000000" w:fill="FFFFFF"/>
            <w:noWrap/>
            <w:vAlign w:val="center"/>
          </w:tcPr>
          <w:p w14:paraId="5C413C7E" w14:textId="4A43FFBB" w:rsidR="00F32D47" w:rsidRDefault="00F32D47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Grouting Cement for in-bathroom tiles</w:t>
            </w:r>
          </w:p>
        </w:tc>
        <w:tc>
          <w:tcPr>
            <w:tcW w:w="2379" w:type="dxa"/>
            <w:shd w:val="clear" w:color="000000" w:fill="FFFFFF"/>
            <w:vAlign w:val="center"/>
          </w:tcPr>
          <w:p w14:paraId="4DBA8E5B" w14:textId="77777777" w:rsidR="00F32D47" w:rsidRDefault="00F32D47" w:rsidP="00331F56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08F41812" w14:textId="36256A64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50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174C2A4E" w14:textId="50FA596B" w:rsidR="00F32D47" w:rsidRDefault="00F32D47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Kg.</w:t>
            </w:r>
          </w:p>
        </w:tc>
      </w:tr>
    </w:tbl>
    <w:p w14:paraId="27D69658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5272FA" w14:textId="7DA94876" w:rsidR="00480F81" w:rsidRDefault="00480F81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FACF20E" w14:textId="77777777" w:rsidR="000A4D7E" w:rsidRDefault="000A4D7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Photographs</w:t>
      </w:r>
    </w:p>
    <w:p w14:paraId="30526BA8" w14:textId="77777777" w:rsidR="000A4D7E" w:rsidRDefault="000A4D7E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09F8F33" w14:textId="6E481E5C" w:rsidR="000A4D7E" w:rsidRDefault="000A4D7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noProof/>
          <w:sz w:val="24"/>
          <w:szCs w:val="24"/>
          <w:u w:val="single"/>
        </w:rPr>
        <w:drawing>
          <wp:inline distT="0" distB="0" distL="0" distR="0" wp14:anchorId="2191DCA5" wp14:editId="00A20BBD">
            <wp:extent cx="2756848" cy="2756848"/>
            <wp:effectExtent l="0" t="0" r="5715" b="5715"/>
            <wp:docPr id="14107757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775781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545" cy="277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     </w:t>
      </w:r>
      <w:r>
        <w:rPr>
          <w:rFonts w:asciiTheme="minorHAnsi" w:hAnsiTheme="minorHAnsi" w:cstheme="minorHAnsi"/>
          <w:b/>
          <w:noProof/>
          <w:sz w:val="24"/>
          <w:szCs w:val="24"/>
          <w:u w:val="single"/>
        </w:rPr>
        <w:drawing>
          <wp:inline distT="0" distB="0" distL="0" distR="0" wp14:anchorId="5FC1A415" wp14:editId="749BBD49">
            <wp:extent cx="2755767" cy="2755767"/>
            <wp:effectExtent l="0" t="0" r="6985" b="6985"/>
            <wp:docPr id="1161161468" name="Picture 2" descr="A white tile wall with a brown stri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161468" name="Picture 2" descr="A white tile wall with a brown stri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293" cy="2763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029D1" w14:textId="77777777" w:rsidR="000A4D7E" w:rsidRDefault="000A4D7E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F717B3E" w14:textId="77777777" w:rsidR="000A4D7E" w:rsidRDefault="000A4D7E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0486801" w14:textId="77777777" w:rsidR="000A4D7E" w:rsidRDefault="000A4D7E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732A019" w14:textId="21DA2616" w:rsidR="000A4D7E" w:rsidRDefault="000A4D7E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1BF90CB" w14:textId="3A79BE3A" w:rsidR="000A4D7E" w:rsidRDefault="000A4D7E" w:rsidP="000A4D7E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noProof/>
          <w:sz w:val="24"/>
          <w:szCs w:val="24"/>
          <w:u w:val="single"/>
        </w:rPr>
        <w:drawing>
          <wp:inline distT="0" distB="0" distL="0" distR="0" wp14:anchorId="42ED055C" wp14:editId="4ABE794F">
            <wp:extent cx="3368842" cy="4491789"/>
            <wp:effectExtent l="0" t="0" r="3175" b="4445"/>
            <wp:docPr id="91408606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179" cy="4500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7D1276FB" w14:textId="0FAB17DF" w:rsidR="00ED25B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5F422EFA" w14:textId="117AF8FE" w:rsidR="007E3E2C" w:rsidRPr="00394BC9" w:rsidRDefault="00654913" w:rsidP="00654913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Bid for </w:t>
      </w:r>
      <w:r w:rsidR="00480F81">
        <w:rPr>
          <w:rFonts w:asciiTheme="minorHAnsi" w:hAnsiTheme="minorHAnsi" w:cstheme="minorHAnsi"/>
          <w:b/>
          <w:sz w:val="24"/>
          <w:szCs w:val="24"/>
        </w:rPr>
        <w:t>“</w:t>
      </w:r>
      <w:r>
        <w:rPr>
          <w:rFonts w:asciiTheme="minorHAnsi" w:hAnsiTheme="minorHAnsi" w:cstheme="minorHAnsi"/>
          <w:b/>
          <w:sz w:val="24"/>
          <w:szCs w:val="24"/>
        </w:rPr>
        <w:t xml:space="preserve">Supply of Civil Material (Wall Tiles, Granite, Steel, Mansion Polish,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Alsi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 xml:space="preserve"> Oil, Cement PCC, Araldite, Sika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Mototop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 xml:space="preserve"> 108 water Plug, Binding Wire and Grouting Cement)”</w:t>
      </w: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3344"/>
        <w:gridCol w:w="1497"/>
        <w:gridCol w:w="653"/>
        <w:gridCol w:w="930"/>
        <w:gridCol w:w="872"/>
        <w:gridCol w:w="1353"/>
      </w:tblGrid>
      <w:tr w:rsidR="00116223" w:rsidRPr="00D45794" w14:paraId="476C5ABD" w14:textId="77777777" w:rsidTr="00F32D47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11E91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E49CF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27FB0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Make </w:t>
            </w:r>
            <w:r w:rsidR="00000F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</w:t>
            </w:r>
            <w:r w:rsidR="0070298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95595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51C62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E9A9D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E7005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F32D47" w:rsidRPr="00D45794" w14:paraId="5D6F80FC" w14:textId="77777777" w:rsidTr="00F32D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E1E638" w14:textId="370FCA8F" w:rsidR="00F32D47" w:rsidRPr="00D45794" w:rsidRDefault="00F32D47" w:rsidP="00F32D47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49B8DA" w14:textId="2676FEA5" w:rsidR="00F32D47" w:rsidRPr="00AB681E" w:rsidRDefault="00F32D47" w:rsidP="00F32D47">
            <w:pPr>
              <w:tabs>
                <w:tab w:val="left" w:pos="1203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</w:rPr>
              <w:t>Wall tiles 8” x 12”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455A1C" w14:textId="3E13B8D0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Kajaria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>/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Somany</w:t>
            </w:r>
            <w:proofErr w:type="spellEnd"/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9ED8FC" w14:textId="16653304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F71C35" w14:textId="43B6689F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Sqft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01DCDE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8312A8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2D47" w:rsidRPr="00D45794" w14:paraId="718B83DD" w14:textId="77777777" w:rsidTr="00F32D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6A5CCA" w14:textId="47D87454" w:rsidR="00F32D47" w:rsidRDefault="00F32D47" w:rsidP="00F32D47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3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76756B" w14:textId="55F388D1" w:rsidR="00F32D47" w:rsidRPr="00AB681E" w:rsidRDefault="00F32D47" w:rsidP="00F32D47">
            <w:pPr>
              <w:tabs>
                <w:tab w:val="left" w:pos="1203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</w:rPr>
              <w:t>Granite – Tan Brown 10” x3”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836104" w14:textId="7AD48CA5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Premium Finish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2D9373" w14:textId="47248429" w:rsidR="00F32D47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7E50B5" w14:textId="5EEEFA3A" w:rsidR="00F32D47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Sqft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EB16DC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D8A6FF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2D47" w:rsidRPr="00D45794" w14:paraId="1B1A2645" w14:textId="77777777" w:rsidTr="00F32D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4E9F9D" w14:textId="11025B0A" w:rsidR="00F32D47" w:rsidRDefault="00F32D47" w:rsidP="00F32D47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3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4DF3EC" w14:textId="226B4B8D" w:rsidR="00F32D47" w:rsidRPr="00AB681E" w:rsidRDefault="00F32D47" w:rsidP="00F32D47">
            <w:pPr>
              <w:tabs>
                <w:tab w:val="left" w:pos="1203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</w:rPr>
              <w:t>12mm Steel reinforcement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936CD1" w14:textId="093E2D8D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Rathi, Jindal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C25DB9" w14:textId="31663F15" w:rsidR="00F32D47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926D35" w14:textId="3A8EDFB2" w:rsidR="00F32D47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Kg.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744C6A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A46743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2D47" w:rsidRPr="00D45794" w14:paraId="40659BE7" w14:textId="77777777" w:rsidTr="00F32D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3AEFFF" w14:textId="16288C0E" w:rsidR="00F32D47" w:rsidRDefault="00F32D47" w:rsidP="00F32D47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3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15E131" w14:textId="2C91A724" w:rsidR="00F32D47" w:rsidRPr="00AB681E" w:rsidRDefault="00F32D47" w:rsidP="00F32D47">
            <w:pPr>
              <w:tabs>
                <w:tab w:val="left" w:pos="1203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</w:rPr>
              <w:t>Mansion Polish-Stone Polishing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6CE4F9" w14:textId="77777777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990BEF" w14:textId="6AC5D070" w:rsidR="00F32D47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6BA3BE" w14:textId="41DA5A04" w:rsidR="00F32D47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Kg.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59AA6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BA97FC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2D47" w:rsidRPr="00D45794" w14:paraId="5A7D6C8A" w14:textId="77777777" w:rsidTr="00F32D47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FBE08B" w14:textId="70BC12B5" w:rsidR="00F32D47" w:rsidRDefault="00F32D47" w:rsidP="00F32D47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3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E1EA97" w14:textId="7A269FFD" w:rsidR="00F32D47" w:rsidRPr="00AB681E" w:rsidRDefault="00F32D47" w:rsidP="00F32D47">
            <w:pPr>
              <w:tabs>
                <w:tab w:val="left" w:pos="1203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Alsi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Oil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F1A89A" w14:textId="77777777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DDFEA1" w14:textId="36D49F07" w:rsidR="00F32D47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7E2281" w14:textId="15E59B99" w:rsidR="00F32D47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Ltr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FE9BA9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A67258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2D47" w:rsidRPr="00D45794" w14:paraId="496B2F4B" w14:textId="77777777" w:rsidTr="00654913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B9CA6B" w14:textId="248EFE12" w:rsidR="00F32D47" w:rsidRDefault="00F32D47" w:rsidP="00F32D47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3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972E02" w14:textId="1CB5C8F1" w:rsidR="00F32D47" w:rsidRPr="00AB681E" w:rsidRDefault="00F32D47" w:rsidP="00F32D47">
            <w:pPr>
              <w:tabs>
                <w:tab w:val="left" w:pos="1203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</w:rPr>
              <w:t>Cement PCC (Not old than 10 days)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CCD2FB" w14:textId="04EA7536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Ultratech /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Ambuja</w:t>
            </w:r>
            <w:proofErr w:type="spellEnd"/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0C688E7" w14:textId="319F39D0" w:rsidR="00F32D47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7ED5B8" w14:textId="4479A5F2" w:rsidR="00F32D47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Bag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D9B87A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8708D9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2D47" w:rsidRPr="00D45794" w14:paraId="2F441975" w14:textId="77777777" w:rsidTr="00F32D47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022E82" w14:textId="09E01666" w:rsidR="00F32D47" w:rsidRDefault="00F32D47" w:rsidP="00F32D47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7</w:t>
            </w:r>
          </w:p>
        </w:tc>
        <w:tc>
          <w:tcPr>
            <w:tcW w:w="3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BEF808" w14:textId="74C80697" w:rsidR="00F32D47" w:rsidRPr="00AB681E" w:rsidRDefault="00F32D47" w:rsidP="00F32D47">
            <w:pPr>
              <w:tabs>
                <w:tab w:val="left" w:pos="1203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</w:rPr>
              <w:t>Araldite Standard Epoxy Adhesive (Resin 1kg + Hardener 800kg)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3E3DB2" w14:textId="38B1D042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Araldite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D1B9FE" w14:textId="188F4221" w:rsidR="00F32D47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D9276F" w14:textId="4AE8B0C6" w:rsidR="00F32D47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CA7F00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770D3F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2D47" w:rsidRPr="00D45794" w14:paraId="085BCB8E" w14:textId="77777777" w:rsidTr="00654913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B4281A" w14:textId="3287290D" w:rsidR="00F32D47" w:rsidRDefault="00F32D47" w:rsidP="00F32D47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8</w:t>
            </w:r>
          </w:p>
        </w:tc>
        <w:tc>
          <w:tcPr>
            <w:tcW w:w="3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733E25" w14:textId="2DE9B617" w:rsidR="00F32D47" w:rsidRPr="00AB681E" w:rsidRDefault="00F32D47" w:rsidP="00F32D47">
            <w:pPr>
              <w:tabs>
                <w:tab w:val="left" w:pos="1203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Sika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Monotop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108 water Plug, Rapid Setting Mortar for plugging water leakage instantly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23DCF7" w14:textId="77777777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1E0F388" w14:textId="3AA7AE8C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EB6F5C" w14:textId="2615D191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Kg.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1C1D25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97170A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2D47" w:rsidRPr="00D45794" w14:paraId="216289E8" w14:textId="77777777" w:rsidTr="00654913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9CAFCC" w14:textId="0467F811" w:rsidR="00F32D47" w:rsidRDefault="00F32D47" w:rsidP="00F32D47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9</w:t>
            </w:r>
          </w:p>
        </w:tc>
        <w:tc>
          <w:tcPr>
            <w:tcW w:w="3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10FB34" w14:textId="74BD5C93" w:rsidR="00F32D47" w:rsidRPr="00AB681E" w:rsidRDefault="00F32D47" w:rsidP="00F32D47">
            <w:pPr>
              <w:tabs>
                <w:tab w:val="left" w:pos="1203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</w:rPr>
              <w:t>Binding Wire for Steel ties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1C86B" w14:textId="77777777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F27221" w14:textId="43F98DA0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116435" w14:textId="3BF62809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Kg.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3E27C9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891E77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2D47" w:rsidRPr="00D45794" w14:paraId="6E01F4DE" w14:textId="77777777" w:rsidTr="00654913">
        <w:trPr>
          <w:trHeight w:val="7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51587B" w14:textId="315FA0F1" w:rsidR="00F32D47" w:rsidRPr="00D45794" w:rsidRDefault="00F32D47" w:rsidP="00F32D47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10</w:t>
            </w:r>
          </w:p>
        </w:tc>
        <w:tc>
          <w:tcPr>
            <w:tcW w:w="3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BC404C" w14:textId="7C097CEA" w:rsidR="00F32D47" w:rsidRPr="00AB681E" w:rsidRDefault="00F32D47" w:rsidP="00F32D47">
            <w:pPr>
              <w:tabs>
                <w:tab w:val="left" w:pos="1203"/>
              </w:tabs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Grouting Cement for in-bathroom tiles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FB86BD" w14:textId="77777777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6CE66B" w14:textId="035D9168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D03D9B" w14:textId="0E6F36E3" w:rsidR="00F32D47" w:rsidRPr="00116223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Kg.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D85FFE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E75057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2D47" w:rsidRPr="00D45794" w14:paraId="4FCF2C05" w14:textId="77777777" w:rsidTr="00702989">
        <w:trPr>
          <w:trHeight w:val="6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1BCBA1" w14:textId="598BE05B" w:rsidR="00F32D47" w:rsidRPr="00D45794" w:rsidRDefault="00F32D47" w:rsidP="00F32D47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11</w:t>
            </w:r>
          </w:p>
        </w:tc>
        <w:tc>
          <w:tcPr>
            <w:tcW w:w="4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15FB761" w14:textId="0FC8E8A2" w:rsidR="00F32D47" w:rsidRPr="009E6465" w:rsidRDefault="00F32D47" w:rsidP="00F32D47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Transportation charges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00AE08D" w14:textId="29913D29" w:rsidR="00F32D47" w:rsidRPr="009E6465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5552AB" w14:textId="4C866B47" w:rsidR="00F32D47" w:rsidRPr="009E6465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5154F7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3588D4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32D47" w:rsidRPr="00D45794" w14:paraId="5F364457" w14:textId="77777777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89129" w14:textId="77777777" w:rsidR="00F32D47" w:rsidRPr="00D45794" w:rsidRDefault="00F32D47" w:rsidP="00F32D4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45A776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F32D47" w:rsidRPr="00D45794" w14:paraId="00FE3327" w14:textId="77777777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89BB7" w14:textId="77777777" w:rsidR="00F32D47" w:rsidRPr="00D45794" w:rsidRDefault="00F32D47" w:rsidP="00F32D4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AA9AB7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F32D47" w:rsidRPr="00D45794" w14:paraId="5728D2B6" w14:textId="77777777" w:rsidTr="00702989">
        <w:trPr>
          <w:trHeight w:val="80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D1C63" w14:textId="77777777" w:rsidR="00F32D47" w:rsidRPr="00D45794" w:rsidRDefault="00F32D47" w:rsidP="00F32D47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36C4CE" w14:textId="77777777" w:rsidR="00F32D47" w:rsidRPr="00D45794" w:rsidRDefault="00F32D47" w:rsidP="00F32D47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54287754" w14:textId="77777777"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2F76C68E" w14:textId="77777777" w:rsidR="001C276D" w:rsidRPr="00817A1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7AAC04C8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34406CA3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prices should </w:t>
      </w:r>
      <w:proofErr w:type="gramStart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 including</w:t>
      </w:r>
      <w:proofErr w:type="gramEnd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all (Packing, forwarding, Transit Insurance, Transportation Loading/unloading, Installation etc.). Loading/unloading up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17A1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269465FC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261933F0" w14:textId="77777777" w:rsidR="00D7517C" w:rsidRPr="00817A18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2FEA4B4A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4A572C33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17A18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0D4783F6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0B9E2945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4DA1F8AF" w14:textId="77777777" w:rsidR="001C276D" w:rsidRPr="00817A18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59CE2964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5516B6AC" w14:textId="77777777" w:rsidR="00C667DC" w:rsidRPr="00817A18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636ABA0D" w14:textId="77777777"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10706F33" w14:textId="77777777"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4466AF46" w14:textId="77777777" w:rsidR="00663503" w:rsidRPr="00817A18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14:paraId="325EEFAA" w14:textId="77777777" w:rsidR="001C276D" w:rsidRPr="00817A18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303971044">
    <w:abstractNumId w:val="36"/>
  </w:num>
  <w:num w:numId="2" w16cid:durableId="771391174">
    <w:abstractNumId w:val="26"/>
  </w:num>
  <w:num w:numId="3" w16cid:durableId="1430849749">
    <w:abstractNumId w:val="21"/>
  </w:num>
  <w:num w:numId="4" w16cid:durableId="1848792432">
    <w:abstractNumId w:val="10"/>
  </w:num>
  <w:num w:numId="5" w16cid:durableId="1614089487">
    <w:abstractNumId w:val="32"/>
  </w:num>
  <w:num w:numId="6" w16cid:durableId="1448040590">
    <w:abstractNumId w:val="29"/>
  </w:num>
  <w:num w:numId="7" w16cid:durableId="323316546">
    <w:abstractNumId w:val="7"/>
  </w:num>
  <w:num w:numId="8" w16cid:durableId="1470830049">
    <w:abstractNumId w:val="2"/>
  </w:num>
  <w:num w:numId="9" w16cid:durableId="1146049523">
    <w:abstractNumId w:val="25"/>
  </w:num>
  <w:num w:numId="10" w16cid:durableId="1807812688">
    <w:abstractNumId w:val="17"/>
  </w:num>
  <w:num w:numId="11" w16cid:durableId="989753697">
    <w:abstractNumId w:val="23"/>
  </w:num>
  <w:num w:numId="12" w16cid:durableId="8203158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71138384">
    <w:abstractNumId w:val="22"/>
  </w:num>
  <w:num w:numId="14" w16cid:durableId="1102727369">
    <w:abstractNumId w:val="20"/>
  </w:num>
  <w:num w:numId="15" w16cid:durableId="506289505">
    <w:abstractNumId w:val="27"/>
  </w:num>
  <w:num w:numId="16" w16cid:durableId="498623030">
    <w:abstractNumId w:val="22"/>
  </w:num>
  <w:num w:numId="17" w16cid:durableId="1788815815">
    <w:abstractNumId w:val="3"/>
  </w:num>
  <w:num w:numId="18" w16cid:durableId="1719476904">
    <w:abstractNumId w:val="33"/>
  </w:num>
  <w:num w:numId="19" w16cid:durableId="1276717995">
    <w:abstractNumId w:val="0"/>
  </w:num>
  <w:num w:numId="20" w16cid:durableId="1698695743">
    <w:abstractNumId w:val="18"/>
  </w:num>
  <w:num w:numId="21" w16cid:durableId="849948916">
    <w:abstractNumId w:val="16"/>
  </w:num>
  <w:num w:numId="22" w16cid:durableId="536115866">
    <w:abstractNumId w:val="30"/>
  </w:num>
  <w:num w:numId="23" w16cid:durableId="1123305825">
    <w:abstractNumId w:val="31"/>
  </w:num>
  <w:num w:numId="24" w16cid:durableId="1401978022">
    <w:abstractNumId w:val="15"/>
  </w:num>
  <w:num w:numId="25" w16cid:durableId="779296287">
    <w:abstractNumId w:val="6"/>
  </w:num>
  <w:num w:numId="26" w16cid:durableId="170513037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62631486">
    <w:abstractNumId w:val="1"/>
  </w:num>
  <w:num w:numId="28" w16cid:durableId="56242901">
    <w:abstractNumId w:val="24"/>
  </w:num>
  <w:num w:numId="29" w16cid:durableId="1753237804">
    <w:abstractNumId w:val="5"/>
  </w:num>
  <w:num w:numId="30" w16cid:durableId="521237757">
    <w:abstractNumId w:val="28"/>
  </w:num>
  <w:num w:numId="31" w16cid:durableId="531110005">
    <w:abstractNumId w:val="13"/>
  </w:num>
  <w:num w:numId="32" w16cid:durableId="1356542628">
    <w:abstractNumId w:val="12"/>
  </w:num>
  <w:num w:numId="33" w16cid:durableId="986587103">
    <w:abstractNumId w:val="19"/>
  </w:num>
  <w:num w:numId="34" w16cid:durableId="157484788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23740596">
    <w:abstractNumId w:val="11"/>
  </w:num>
  <w:num w:numId="36" w16cid:durableId="951403574">
    <w:abstractNumId w:val="14"/>
  </w:num>
  <w:num w:numId="37" w16cid:durableId="935752940">
    <w:abstractNumId w:val="34"/>
  </w:num>
  <w:num w:numId="38" w16cid:durableId="218712179">
    <w:abstractNumId w:val="35"/>
  </w:num>
  <w:num w:numId="39" w16cid:durableId="1834450181">
    <w:abstractNumId w:val="9"/>
  </w:num>
  <w:num w:numId="40" w16cid:durableId="429350699">
    <w:abstractNumId w:val="4"/>
  </w:num>
  <w:num w:numId="41" w16cid:durableId="20758121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55DE1"/>
    <w:rsid w:val="00061640"/>
    <w:rsid w:val="00061F44"/>
    <w:rsid w:val="0008077E"/>
    <w:rsid w:val="00084EF4"/>
    <w:rsid w:val="00085CA7"/>
    <w:rsid w:val="00092293"/>
    <w:rsid w:val="000A4D7E"/>
    <w:rsid w:val="000A7E1D"/>
    <w:rsid w:val="000B0209"/>
    <w:rsid w:val="000C4E7E"/>
    <w:rsid w:val="000C7C68"/>
    <w:rsid w:val="000E4391"/>
    <w:rsid w:val="000F051F"/>
    <w:rsid w:val="000F74D3"/>
    <w:rsid w:val="00116223"/>
    <w:rsid w:val="00116541"/>
    <w:rsid w:val="00135BD8"/>
    <w:rsid w:val="00136B36"/>
    <w:rsid w:val="00170367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677B1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138"/>
    <w:rsid w:val="00362E06"/>
    <w:rsid w:val="00365324"/>
    <w:rsid w:val="00393F5E"/>
    <w:rsid w:val="00394BC9"/>
    <w:rsid w:val="0039754D"/>
    <w:rsid w:val="003B2A4C"/>
    <w:rsid w:val="003C1AFA"/>
    <w:rsid w:val="003C6FCC"/>
    <w:rsid w:val="003E16E8"/>
    <w:rsid w:val="003E3A0D"/>
    <w:rsid w:val="004104A1"/>
    <w:rsid w:val="00416367"/>
    <w:rsid w:val="00417087"/>
    <w:rsid w:val="00431922"/>
    <w:rsid w:val="00434429"/>
    <w:rsid w:val="00456E2F"/>
    <w:rsid w:val="00461303"/>
    <w:rsid w:val="004618C1"/>
    <w:rsid w:val="00463EE3"/>
    <w:rsid w:val="00467B8D"/>
    <w:rsid w:val="00480F81"/>
    <w:rsid w:val="00487C54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54913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6D2EEB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A4C2B"/>
    <w:rsid w:val="007A7581"/>
    <w:rsid w:val="007B09C3"/>
    <w:rsid w:val="007E1FF1"/>
    <w:rsid w:val="007E3E2C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B681E"/>
    <w:rsid w:val="00AC0ED6"/>
    <w:rsid w:val="00AC10F2"/>
    <w:rsid w:val="00AD1888"/>
    <w:rsid w:val="00AF19E6"/>
    <w:rsid w:val="00B023A3"/>
    <w:rsid w:val="00B14CD3"/>
    <w:rsid w:val="00B22389"/>
    <w:rsid w:val="00B264A9"/>
    <w:rsid w:val="00B4069E"/>
    <w:rsid w:val="00B41A6F"/>
    <w:rsid w:val="00B50796"/>
    <w:rsid w:val="00B61B23"/>
    <w:rsid w:val="00B847A9"/>
    <w:rsid w:val="00BA651D"/>
    <w:rsid w:val="00BB7D99"/>
    <w:rsid w:val="00BD33B5"/>
    <w:rsid w:val="00BE5F46"/>
    <w:rsid w:val="00BE6D49"/>
    <w:rsid w:val="00C04D95"/>
    <w:rsid w:val="00C13C3F"/>
    <w:rsid w:val="00C23263"/>
    <w:rsid w:val="00C24DE7"/>
    <w:rsid w:val="00C33C3C"/>
    <w:rsid w:val="00C35F1E"/>
    <w:rsid w:val="00C37E6B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13880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2D47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3972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8362E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B741B8-2F4B-4797-9ABD-845A5400A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1081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9</cp:revision>
  <cp:lastPrinted>2020-01-22T09:07:00Z</cp:lastPrinted>
  <dcterms:created xsi:type="dcterms:W3CDTF">2023-07-17T05:14:00Z</dcterms:created>
  <dcterms:modified xsi:type="dcterms:W3CDTF">2023-07-27T05:02:00Z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