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B2C82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34"/>
          <w:szCs w:val="22"/>
          <w:u w:val="single"/>
        </w:rPr>
      </w:pPr>
      <w:r w:rsidRPr="007735DF">
        <w:rPr>
          <w:rFonts w:ascii="Tahoma" w:hAnsi="Tahoma" w:cs="Tahoma"/>
          <w:b/>
          <w:sz w:val="34"/>
          <w:szCs w:val="22"/>
          <w:u w:val="single"/>
        </w:rPr>
        <w:t>The LNM Institute of Information Technology, Jaipur</w:t>
      </w:r>
    </w:p>
    <w:p w14:paraId="1F2761DA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44E1ADE1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7735DF">
        <w:rPr>
          <w:rFonts w:ascii="Tahoma" w:hAnsi="Tahoma" w:cs="Tahoma"/>
          <w:b/>
          <w:sz w:val="24"/>
          <w:szCs w:val="22"/>
          <w:u w:val="single"/>
        </w:rPr>
        <w:t>TENDER NOTICE</w:t>
      </w:r>
    </w:p>
    <w:p w14:paraId="20D867BB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2910465B" w14:textId="77777777" w:rsidR="00F02E1D" w:rsidRPr="007735DF" w:rsidRDefault="00F02E1D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>“The LNM Institute of Information Technology, Jaipur is a Deemed</w:t>
      </w:r>
      <w:r w:rsidR="001604FE" w:rsidRPr="007735DF">
        <w:rPr>
          <w:rFonts w:ascii="Tahoma" w:hAnsi="Tahoma" w:cs="Tahoma"/>
          <w:sz w:val="24"/>
          <w:szCs w:val="22"/>
        </w:rPr>
        <w:t>-to-</w:t>
      </w:r>
      <w:r w:rsidRPr="007735DF">
        <w:rPr>
          <w:rFonts w:ascii="Tahoma" w:hAnsi="Tahoma" w:cs="Tahoma"/>
          <w:sz w:val="24"/>
          <w:szCs w:val="22"/>
        </w:rPr>
        <w:t>be</w:t>
      </w:r>
      <w:r w:rsidR="001604FE" w:rsidRPr="007735DF">
        <w:rPr>
          <w:rFonts w:ascii="Tahoma" w:hAnsi="Tahoma" w:cs="Tahoma"/>
          <w:sz w:val="24"/>
          <w:szCs w:val="22"/>
        </w:rPr>
        <w:t>-</w:t>
      </w:r>
      <w:r w:rsidRPr="007735DF">
        <w:rPr>
          <w:rFonts w:ascii="Tahoma" w:hAnsi="Tahoma" w:cs="Tahoma"/>
          <w:sz w:val="24"/>
          <w:szCs w:val="22"/>
        </w:rPr>
        <w:t xml:space="preserve">University, setup as a </w:t>
      </w:r>
      <w:proofErr w:type="spellStart"/>
      <w:proofErr w:type="gramStart"/>
      <w:r w:rsidRPr="007735DF">
        <w:rPr>
          <w:rFonts w:ascii="Tahoma" w:hAnsi="Tahoma" w:cs="Tahoma"/>
          <w:sz w:val="24"/>
          <w:szCs w:val="22"/>
        </w:rPr>
        <w:t>Non Profit</w:t>
      </w:r>
      <w:proofErr w:type="spellEnd"/>
      <w:proofErr w:type="gramEnd"/>
      <w:r w:rsidRPr="007735DF">
        <w:rPr>
          <w:rFonts w:ascii="Tahoma" w:hAnsi="Tahoma" w:cs="Tahoma"/>
          <w:sz w:val="24"/>
          <w:szCs w:val="22"/>
        </w:rPr>
        <w:t xml:space="preserve"> Making institute located at Gram-Rupa</w:t>
      </w:r>
      <w:r w:rsidR="002A376A" w:rsidRPr="007735DF">
        <w:rPr>
          <w:rFonts w:ascii="Tahoma" w:hAnsi="Tahoma" w:cs="Tahoma"/>
          <w:sz w:val="24"/>
          <w:szCs w:val="22"/>
        </w:rPr>
        <w:t xml:space="preserve"> </w:t>
      </w:r>
      <w:r w:rsidR="001604FE" w:rsidRPr="007735DF">
        <w:rPr>
          <w:rFonts w:ascii="Tahoma" w:hAnsi="Tahoma" w:cs="Tahoma"/>
          <w:sz w:val="24"/>
          <w:szCs w:val="22"/>
        </w:rPr>
        <w:t>Ki</w:t>
      </w:r>
      <w:r w:rsidR="002A376A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Nangal, Post-Sumel, Via-Jamdoli, Jaipur, Pin 302031 Rajasthan, under the joint venture of Government of Rajasthan and Lakshmi &amp;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Usha Mittal Foundation.</w:t>
      </w:r>
    </w:p>
    <w:p w14:paraId="7067C73B" w14:textId="657EE86F" w:rsidR="00F02E1D" w:rsidRPr="007735DF" w:rsidRDefault="00F02E1D" w:rsidP="002A376A">
      <w:pPr>
        <w:spacing w:before="200"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 xml:space="preserve">The institute invites </w:t>
      </w:r>
      <w:proofErr w:type="gramStart"/>
      <w:r w:rsidRPr="007735DF">
        <w:rPr>
          <w:rFonts w:ascii="Tahoma" w:hAnsi="Tahoma" w:cs="Tahoma"/>
          <w:sz w:val="24"/>
          <w:szCs w:val="22"/>
        </w:rPr>
        <w:t>proposal</w:t>
      </w:r>
      <w:proofErr w:type="gramEnd"/>
      <w:r w:rsidRPr="007735DF">
        <w:rPr>
          <w:rFonts w:ascii="Tahoma" w:hAnsi="Tahoma" w:cs="Tahoma"/>
          <w:sz w:val="24"/>
          <w:szCs w:val="22"/>
        </w:rPr>
        <w:t xml:space="preserve"> from competent vendors for </w:t>
      </w:r>
      <w:r w:rsidRPr="007735DF">
        <w:rPr>
          <w:rFonts w:ascii="Tahoma" w:hAnsi="Tahoma" w:cs="Tahoma"/>
          <w:b/>
          <w:sz w:val="24"/>
          <w:szCs w:val="22"/>
        </w:rPr>
        <w:t>“</w:t>
      </w:r>
      <w:r w:rsidR="00BC4158" w:rsidRPr="007735DF">
        <w:rPr>
          <w:rFonts w:ascii="Tahoma" w:hAnsi="Tahoma" w:cs="Tahoma"/>
          <w:b/>
          <w:sz w:val="24"/>
          <w:szCs w:val="22"/>
        </w:rPr>
        <w:t>Supply</w:t>
      </w:r>
      <w:r w:rsidR="00EF71A4">
        <w:rPr>
          <w:rFonts w:ascii="Tahoma" w:hAnsi="Tahoma" w:cs="Tahoma"/>
          <w:b/>
          <w:sz w:val="24"/>
          <w:szCs w:val="22"/>
        </w:rPr>
        <w:t xml:space="preserve"> of </w:t>
      </w:r>
      <w:r w:rsidR="002B127B">
        <w:rPr>
          <w:rFonts w:ascii="Tahoma" w:hAnsi="Tahoma" w:cs="Tahoma"/>
          <w:b/>
          <w:sz w:val="24"/>
          <w:szCs w:val="22"/>
        </w:rPr>
        <w:t>Projector</w:t>
      </w:r>
      <w:r w:rsidR="000B48B9">
        <w:rPr>
          <w:rFonts w:ascii="Tahoma" w:hAnsi="Tahoma" w:cs="Tahoma"/>
          <w:b/>
          <w:sz w:val="24"/>
          <w:szCs w:val="22"/>
        </w:rPr>
        <w:t xml:space="preserve"> (</w:t>
      </w:r>
      <w:r w:rsidR="000B48B9" w:rsidRPr="000B48B9">
        <w:rPr>
          <w:rFonts w:ascii="Tahoma" w:hAnsi="Tahoma" w:cs="Tahoma"/>
          <w:b/>
          <w:sz w:val="24"/>
          <w:szCs w:val="22"/>
        </w:rPr>
        <w:t>EPSON 2042</w:t>
      </w:r>
      <w:r w:rsidR="000B48B9" w:rsidRPr="000B48B9">
        <w:rPr>
          <w:rFonts w:ascii="Tahoma" w:hAnsi="Tahoma" w:cs="Tahoma"/>
          <w:b/>
          <w:sz w:val="24"/>
          <w:szCs w:val="22"/>
        </w:rPr>
        <w:t>)</w:t>
      </w:r>
      <w:r w:rsidR="002B127B">
        <w:rPr>
          <w:rFonts w:ascii="Tahoma" w:hAnsi="Tahoma" w:cs="Tahoma"/>
          <w:b/>
          <w:sz w:val="24"/>
          <w:szCs w:val="22"/>
        </w:rPr>
        <w:t xml:space="preserve"> for RIEP Building</w:t>
      </w:r>
      <w:r w:rsidR="009B52FB" w:rsidRPr="007735DF">
        <w:rPr>
          <w:rFonts w:ascii="Tahoma" w:hAnsi="Tahoma" w:cs="Tahoma"/>
          <w:b/>
          <w:sz w:val="24"/>
          <w:szCs w:val="22"/>
        </w:rPr>
        <w:t>”</w:t>
      </w:r>
      <w:r w:rsidR="005E53ED" w:rsidRPr="007735DF">
        <w:rPr>
          <w:rFonts w:ascii="Tahoma" w:hAnsi="Tahoma" w:cs="Tahoma"/>
          <w:sz w:val="24"/>
          <w:szCs w:val="22"/>
        </w:rPr>
        <w:t>.</w:t>
      </w:r>
      <w:r w:rsidRPr="007735DF">
        <w:rPr>
          <w:rFonts w:ascii="Tahoma" w:hAnsi="Tahoma" w:cs="Tahoma"/>
          <w:sz w:val="24"/>
          <w:szCs w:val="22"/>
        </w:rPr>
        <w:t xml:space="preserve"> Bidders can submit their sealed offer/s at the following address by Speed-</w:t>
      </w:r>
      <w:r w:rsidR="001604FE" w:rsidRPr="007735DF">
        <w:rPr>
          <w:rFonts w:ascii="Tahoma" w:hAnsi="Tahoma" w:cs="Tahoma"/>
          <w:sz w:val="24"/>
          <w:szCs w:val="22"/>
        </w:rPr>
        <w:t>P</w:t>
      </w:r>
      <w:r w:rsidRPr="007735DF">
        <w:rPr>
          <w:rFonts w:ascii="Tahoma" w:hAnsi="Tahoma" w:cs="Tahoma"/>
          <w:sz w:val="24"/>
          <w:szCs w:val="22"/>
        </w:rPr>
        <w:t>ost/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Registered Post/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 xml:space="preserve">By-hand (but not by Courier) before 05:00 PM on </w:t>
      </w:r>
      <w:r w:rsidR="002276B0">
        <w:rPr>
          <w:rFonts w:ascii="Tahoma" w:hAnsi="Tahoma" w:cs="Tahoma"/>
          <w:sz w:val="24"/>
          <w:szCs w:val="22"/>
        </w:rPr>
        <w:t>29</w:t>
      </w:r>
      <w:r w:rsidR="003D5066">
        <w:rPr>
          <w:rFonts w:ascii="Tahoma" w:hAnsi="Tahoma" w:cs="Tahoma"/>
          <w:sz w:val="24"/>
          <w:szCs w:val="22"/>
        </w:rPr>
        <w:t>.0</w:t>
      </w:r>
      <w:r w:rsidR="002276B0">
        <w:rPr>
          <w:rFonts w:ascii="Tahoma" w:hAnsi="Tahoma" w:cs="Tahoma"/>
          <w:sz w:val="24"/>
          <w:szCs w:val="22"/>
        </w:rPr>
        <w:t>2</w:t>
      </w:r>
      <w:r w:rsidR="003D5066">
        <w:rPr>
          <w:rFonts w:ascii="Tahoma" w:hAnsi="Tahoma" w:cs="Tahoma"/>
          <w:sz w:val="24"/>
          <w:szCs w:val="22"/>
        </w:rPr>
        <w:t>.2024</w:t>
      </w:r>
      <w:r w:rsidR="00DF57B4">
        <w:rPr>
          <w:rFonts w:ascii="Tahoma" w:hAnsi="Tahoma" w:cs="Tahoma"/>
          <w:sz w:val="24"/>
          <w:szCs w:val="22"/>
        </w:rPr>
        <w:t>.</w:t>
      </w:r>
    </w:p>
    <w:p w14:paraId="585308C9" w14:textId="77777777" w:rsidR="00F02E1D" w:rsidRPr="007735DF" w:rsidRDefault="00F02E1D" w:rsidP="002A376A">
      <w:pPr>
        <w:spacing w:before="200"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 xml:space="preserve">Bids shall be addressed to the undersigned and deposited in the tender box available at </w:t>
      </w:r>
      <w:proofErr w:type="gramStart"/>
      <w:r w:rsidRPr="007735DF">
        <w:rPr>
          <w:rFonts w:ascii="Tahoma" w:hAnsi="Tahoma" w:cs="Tahoma"/>
          <w:sz w:val="24"/>
          <w:szCs w:val="22"/>
        </w:rPr>
        <w:t>main</w:t>
      </w:r>
      <w:proofErr w:type="gramEnd"/>
      <w:r w:rsidRPr="007735DF">
        <w:rPr>
          <w:rFonts w:ascii="Tahoma" w:hAnsi="Tahoma" w:cs="Tahoma"/>
          <w:sz w:val="24"/>
          <w:szCs w:val="22"/>
        </w:rPr>
        <w:t xml:space="preserve"> gate of Institute after marking due entries.</w:t>
      </w:r>
    </w:p>
    <w:p w14:paraId="0484E5A8" w14:textId="77777777" w:rsidR="002A376A" w:rsidRPr="007735DF" w:rsidRDefault="002A376A" w:rsidP="002A376A">
      <w:pPr>
        <w:jc w:val="center"/>
        <w:rPr>
          <w:rFonts w:ascii="Tahoma" w:hAnsi="Tahoma" w:cs="Tahoma"/>
          <w:b/>
          <w:sz w:val="24"/>
          <w:szCs w:val="22"/>
        </w:rPr>
      </w:pPr>
    </w:p>
    <w:p w14:paraId="796B2150" w14:textId="77777777" w:rsidR="00F02E1D" w:rsidRPr="007735DF" w:rsidRDefault="00F02E1D" w:rsidP="002A376A">
      <w:pPr>
        <w:jc w:val="center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>Director</w:t>
      </w:r>
    </w:p>
    <w:p w14:paraId="1DE9FE9D" w14:textId="77777777" w:rsidR="00F02E1D" w:rsidRPr="007735DF" w:rsidRDefault="00F02E1D" w:rsidP="002A376A">
      <w:pPr>
        <w:jc w:val="center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>The LNM Institute of Information Technology,</w:t>
      </w:r>
    </w:p>
    <w:p w14:paraId="34D98CF3" w14:textId="77777777" w:rsidR="00F02E1D" w:rsidRPr="007735DF" w:rsidRDefault="00F02E1D" w:rsidP="002A376A">
      <w:pPr>
        <w:jc w:val="center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>Gram – Rupa Ki Nangal, Post – Sumel,</w:t>
      </w:r>
    </w:p>
    <w:p w14:paraId="19011DCC" w14:textId="77777777" w:rsidR="00F02E1D" w:rsidRPr="007735DF" w:rsidRDefault="00F02E1D" w:rsidP="002A376A">
      <w:pPr>
        <w:jc w:val="center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>Via – Jamdoli, Jaipur- 302031</w:t>
      </w:r>
    </w:p>
    <w:p w14:paraId="5AE0D494" w14:textId="77777777" w:rsidR="00F02E1D" w:rsidRPr="007735DF" w:rsidRDefault="00F02E1D" w:rsidP="002A376A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7735DF">
        <w:rPr>
          <w:rFonts w:ascii="Tahoma" w:hAnsi="Tahoma" w:cs="Tahoma"/>
          <w:b/>
          <w:sz w:val="24"/>
          <w:szCs w:val="22"/>
        </w:rPr>
        <w:t xml:space="preserve">Email: </w:t>
      </w:r>
      <w:hyperlink r:id="rId8" w:history="1">
        <w:r w:rsidRPr="007735DF">
          <w:rPr>
            <w:rFonts w:ascii="Tahoma" w:hAnsi="Tahoma" w:cs="Tahoma"/>
            <w:b/>
            <w:sz w:val="24"/>
            <w:szCs w:val="22"/>
            <w:u w:val="single"/>
          </w:rPr>
          <w:t>directoroffice@lnmiit.ac.in</w:t>
        </w:r>
      </w:hyperlink>
    </w:p>
    <w:p w14:paraId="7E4817D1" w14:textId="77777777" w:rsidR="00E75F2E" w:rsidRPr="007735DF" w:rsidRDefault="00E75F2E" w:rsidP="002A376A">
      <w:pPr>
        <w:spacing w:line="312" w:lineRule="auto"/>
        <w:rPr>
          <w:rFonts w:ascii="Tahoma" w:hAnsi="Tahoma" w:cs="Tahoma"/>
          <w:sz w:val="24"/>
          <w:szCs w:val="22"/>
        </w:rPr>
      </w:pPr>
    </w:p>
    <w:p w14:paraId="762E8782" w14:textId="3896E374" w:rsidR="00F23D71" w:rsidRDefault="00F23D71" w:rsidP="00F23D71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2B6320">
        <w:rPr>
          <w:rFonts w:ascii="Tahoma" w:hAnsi="Tahoma" w:cs="Tahoma"/>
          <w:sz w:val="24"/>
          <w:szCs w:val="22"/>
        </w:rPr>
        <w:t xml:space="preserve">Bidders can also submit their </w:t>
      </w:r>
      <w:r w:rsidRPr="002B6320">
        <w:rPr>
          <w:rFonts w:ascii="Tahoma" w:hAnsi="Tahoma" w:cs="Tahoma"/>
          <w:b/>
          <w:sz w:val="24"/>
          <w:szCs w:val="22"/>
        </w:rPr>
        <w:t>offer/s via Email</w:t>
      </w:r>
      <w:r w:rsidRPr="002B6320">
        <w:rPr>
          <w:rFonts w:ascii="Tahoma" w:hAnsi="Tahoma" w:cs="Tahoma"/>
          <w:sz w:val="24"/>
          <w:szCs w:val="22"/>
        </w:rPr>
        <w:t xml:space="preserve"> </w:t>
      </w:r>
      <w:r>
        <w:rPr>
          <w:rFonts w:ascii="Tahoma" w:hAnsi="Tahoma" w:cs="Tahoma"/>
          <w:sz w:val="24"/>
          <w:szCs w:val="22"/>
        </w:rPr>
        <w:t xml:space="preserve">with password protected document/file </w:t>
      </w:r>
      <w:r w:rsidRPr="002B6320">
        <w:rPr>
          <w:rFonts w:ascii="Tahoma" w:hAnsi="Tahoma" w:cs="Tahoma"/>
          <w:sz w:val="24"/>
          <w:szCs w:val="22"/>
        </w:rPr>
        <w:t xml:space="preserve">at the below mentioned email IDs (E-mail must sent on both mail ID) before 05:00 PM on </w:t>
      </w:r>
      <w:r w:rsidR="002276B0">
        <w:rPr>
          <w:rFonts w:ascii="Tahoma" w:hAnsi="Tahoma" w:cs="Tahoma"/>
          <w:sz w:val="24"/>
          <w:szCs w:val="22"/>
        </w:rPr>
        <w:t>29</w:t>
      </w:r>
      <w:r w:rsidR="003D5066">
        <w:rPr>
          <w:rFonts w:ascii="Tahoma" w:hAnsi="Tahoma" w:cs="Tahoma"/>
          <w:sz w:val="24"/>
          <w:szCs w:val="22"/>
        </w:rPr>
        <w:t>.</w:t>
      </w:r>
      <w:r w:rsidR="002276B0">
        <w:rPr>
          <w:rFonts w:ascii="Tahoma" w:hAnsi="Tahoma" w:cs="Tahoma"/>
          <w:sz w:val="24"/>
          <w:szCs w:val="22"/>
        </w:rPr>
        <w:t>02</w:t>
      </w:r>
      <w:r w:rsidR="003D5066">
        <w:rPr>
          <w:rFonts w:ascii="Tahoma" w:hAnsi="Tahoma" w:cs="Tahoma"/>
          <w:sz w:val="24"/>
          <w:szCs w:val="22"/>
        </w:rPr>
        <w:t>.2024</w:t>
      </w:r>
      <w:r w:rsidRPr="002B6320">
        <w:rPr>
          <w:rFonts w:ascii="Tahoma" w:hAnsi="Tahoma" w:cs="Tahoma"/>
          <w:sz w:val="24"/>
          <w:szCs w:val="22"/>
        </w:rPr>
        <w:t>.</w:t>
      </w:r>
    </w:p>
    <w:p w14:paraId="721180BB" w14:textId="77777777" w:rsidR="00F23D71" w:rsidRDefault="00F23D71" w:rsidP="00F23D71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</w:p>
    <w:p w14:paraId="2484858A" w14:textId="77777777" w:rsidR="00F23D71" w:rsidRPr="004F4E44" w:rsidRDefault="00F23D71" w:rsidP="00F23D71">
      <w:pPr>
        <w:spacing w:line="312" w:lineRule="auto"/>
        <w:jc w:val="both"/>
        <w:rPr>
          <w:rFonts w:ascii="Tahoma" w:hAnsi="Tahoma" w:cs="Tahoma"/>
          <w:b/>
          <w:sz w:val="24"/>
          <w:szCs w:val="22"/>
        </w:rPr>
      </w:pPr>
      <w:r w:rsidRPr="00B83AD0">
        <w:rPr>
          <w:rFonts w:ascii="Tahoma" w:hAnsi="Tahoma" w:cs="Tahoma"/>
          <w:b/>
          <w:sz w:val="24"/>
          <w:szCs w:val="22"/>
        </w:rPr>
        <w:t xml:space="preserve">The Password </w:t>
      </w:r>
      <w:r w:rsidRPr="004F4E44">
        <w:rPr>
          <w:rFonts w:ascii="Tahoma" w:hAnsi="Tahoma" w:cs="Tahoma"/>
          <w:b/>
          <w:sz w:val="24"/>
          <w:szCs w:val="22"/>
        </w:rPr>
        <w:t xml:space="preserve">protected document/file to be sent to purchase officer at the email id: </w:t>
      </w:r>
      <w:hyperlink r:id="rId9" w:history="1">
        <w:r w:rsidRPr="004F4E44">
          <w:rPr>
            <w:rStyle w:val="Hyperlink"/>
            <w:rFonts w:ascii="Tahoma" w:hAnsi="Tahoma" w:cs="Tahoma"/>
            <w:b/>
            <w:sz w:val="24"/>
            <w:szCs w:val="22"/>
          </w:rPr>
          <w:t>purchase.officer@lnmiit.ac.in</w:t>
        </w:r>
      </w:hyperlink>
      <w:r w:rsidRPr="004F4E44">
        <w:rPr>
          <w:rFonts w:ascii="Tahoma" w:hAnsi="Tahoma" w:cs="Tahoma"/>
          <w:b/>
          <w:sz w:val="24"/>
          <w:szCs w:val="22"/>
        </w:rPr>
        <w:t xml:space="preserve"> and password should be sent to Chairman-PCC at the email id: </w:t>
      </w:r>
      <w:hyperlink r:id="rId10" w:history="1">
        <w:r w:rsidRPr="004F4E44">
          <w:rPr>
            <w:rStyle w:val="Hyperlink"/>
            <w:rFonts w:ascii="Tahoma" w:hAnsi="Tahoma" w:cs="Tahoma"/>
            <w:b/>
            <w:sz w:val="24"/>
            <w:szCs w:val="22"/>
          </w:rPr>
          <w:t>chairman.pcc@lnmiit.ac.in</w:t>
        </w:r>
      </w:hyperlink>
      <w:r w:rsidRPr="004F4E44">
        <w:rPr>
          <w:rFonts w:ascii="Tahoma" w:hAnsi="Tahoma" w:cs="Tahoma"/>
          <w:b/>
          <w:sz w:val="24"/>
          <w:szCs w:val="22"/>
        </w:rPr>
        <w:t xml:space="preserve"> .  </w:t>
      </w:r>
    </w:p>
    <w:p w14:paraId="0B03BF80" w14:textId="77777777" w:rsidR="00F23D71" w:rsidRPr="004F4E44" w:rsidRDefault="00F23D71" w:rsidP="00F23D71">
      <w:pPr>
        <w:spacing w:line="312" w:lineRule="auto"/>
        <w:rPr>
          <w:rFonts w:ascii="Tahoma" w:hAnsi="Tahoma" w:cs="Tahoma"/>
          <w:sz w:val="24"/>
          <w:szCs w:val="22"/>
        </w:rPr>
      </w:pPr>
    </w:p>
    <w:p w14:paraId="29D6461A" w14:textId="77777777" w:rsidR="00F23D71" w:rsidRPr="004F4E44" w:rsidRDefault="00000000" w:rsidP="00F23D71">
      <w:pPr>
        <w:jc w:val="center"/>
        <w:rPr>
          <w:rFonts w:ascii="Tahoma" w:hAnsi="Tahoma" w:cs="Tahoma"/>
          <w:b/>
          <w:sz w:val="24"/>
          <w:szCs w:val="22"/>
        </w:rPr>
      </w:pPr>
      <w:hyperlink r:id="rId11" w:history="1">
        <w:r w:rsidR="00F23D71" w:rsidRPr="004F4E44">
          <w:rPr>
            <w:rStyle w:val="Hyperlink"/>
            <w:rFonts w:ascii="Tahoma" w:hAnsi="Tahoma" w:cs="Tahoma"/>
            <w:b/>
            <w:sz w:val="24"/>
            <w:szCs w:val="22"/>
          </w:rPr>
          <w:t>purchase.officer@lnmiit.ac.in</w:t>
        </w:r>
      </w:hyperlink>
    </w:p>
    <w:p w14:paraId="1C4C1A8E" w14:textId="77777777" w:rsidR="00F23D71" w:rsidRPr="004F4E44" w:rsidRDefault="00000000" w:rsidP="00F23D71">
      <w:pPr>
        <w:spacing w:line="312" w:lineRule="auto"/>
        <w:jc w:val="center"/>
        <w:rPr>
          <w:rFonts w:ascii="Tahoma" w:hAnsi="Tahoma" w:cs="Tahoma"/>
          <w:b/>
          <w:sz w:val="24"/>
          <w:szCs w:val="22"/>
        </w:rPr>
      </w:pPr>
      <w:hyperlink r:id="rId12" w:history="1">
        <w:r w:rsidR="00F23D71" w:rsidRPr="004F4E44">
          <w:rPr>
            <w:rStyle w:val="Hyperlink"/>
            <w:rFonts w:ascii="Tahoma" w:hAnsi="Tahoma" w:cs="Tahoma"/>
            <w:b/>
            <w:sz w:val="24"/>
            <w:szCs w:val="22"/>
          </w:rPr>
          <w:t>chairman.pcc@lnmiit.ac.in</w:t>
        </w:r>
      </w:hyperlink>
    </w:p>
    <w:p w14:paraId="09577175" w14:textId="77777777" w:rsidR="00F02E1D" w:rsidRPr="004F4E44" w:rsidRDefault="001604FE" w:rsidP="002A376A">
      <w:pPr>
        <w:spacing w:line="312" w:lineRule="auto"/>
        <w:rPr>
          <w:rFonts w:ascii="Tahoma" w:hAnsi="Tahoma" w:cs="Tahoma"/>
          <w:b/>
          <w:sz w:val="24"/>
          <w:szCs w:val="22"/>
        </w:rPr>
      </w:pPr>
      <w:r w:rsidRPr="004F4E44">
        <w:rPr>
          <w:rFonts w:ascii="Tahoma" w:hAnsi="Tahoma" w:cs="Tahoma"/>
          <w:b/>
          <w:sz w:val="24"/>
          <w:szCs w:val="22"/>
        </w:rPr>
        <w:t>Bid Process:</w:t>
      </w:r>
    </w:p>
    <w:p w14:paraId="7AA84AED" w14:textId="63728FA1" w:rsidR="004F4E44" w:rsidRDefault="00F02E1D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4F4E44">
        <w:rPr>
          <w:rFonts w:ascii="Tahoma" w:hAnsi="Tahoma" w:cs="Tahoma"/>
          <w:sz w:val="24"/>
          <w:szCs w:val="22"/>
        </w:rPr>
        <w:t>Tech</w:t>
      </w:r>
      <w:r w:rsidR="005E53ED" w:rsidRPr="004F4E44">
        <w:rPr>
          <w:rFonts w:ascii="Tahoma" w:hAnsi="Tahoma" w:cs="Tahoma"/>
          <w:sz w:val="24"/>
          <w:szCs w:val="22"/>
        </w:rPr>
        <w:t xml:space="preserve">no-commercial </w:t>
      </w:r>
      <w:r w:rsidRPr="004F4E44">
        <w:rPr>
          <w:rFonts w:ascii="Tahoma" w:hAnsi="Tahoma" w:cs="Tahoma"/>
          <w:sz w:val="24"/>
          <w:szCs w:val="22"/>
        </w:rPr>
        <w:t>offer shall be enclosed in envelopes</w:t>
      </w:r>
      <w:r w:rsidR="00E75F2E" w:rsidRPr="004F4E44">
        <w:rPr>
          <w:rFonts w:ascii="Tahoma" w:hAnsi="Tahoma" w:cs="Tahoma"/>
          <w:sz w:val="24"/>
          <w:szCs w:val="22"/>
        </w:rPr>
        <w:t>/</w:t>
      </w:r>
      <w:r w:rsidR="001604FE" w:rsidRPr="004F4E44">
        <w:rPr>
          <w:rFonts w:ascii="Tahoma" w:hAnsi="Tahoma" w:cs="Tahoma"/>
          <w:sz w:val="24"/>
          <w:szCs w:val="22"/>
        </w:rPr>
        <w:t xml:space="preserve"> </w:t>
      </w:r>
      <w:r w:rsidR="00E75F2E" w:rsidRPr="004F4E44">
        <w:rPr>
          <w:rFonts w:ascii="Tahoma" w:hAnsi="Tahoma" w:cs="Tahoma"/>
          <w:sz w:val="24"/>
          <w:szCs w:val="22"/>
        </w:rPr>
        <w:t>files</w:t>
      </w:r>
      <w:r w:rsidRPr="004F4E44">
        <w:rPr>
          <w:rFonts w:ascii="Tahoma" w:hAnsi="Tahoma" w:cs="Tahoma"/>
          <w:sz w:val="24"/>
          <w:szCs w:val="22"/>
        </w:rPr>
        <w:t xml:space="preserve">, duly marked as </w:t>
      </w:r>
      <w:r w:rsidRPr="004F4E44">
        <w:rPr>
          <w:rFonts w:ascii="Tahoma" w:hAnsi="Tahoma" w:cs="Tahoma"/>
          <w:b/>
          <w:sz w:val="24"/>
          <w:szCs w:val="22"/>
        </w:rPr>
        <w:t>“Tech</w:t>
      </w:r>
      <w:r w:rsidR="005E53ED" w:rsidRPr="004F4E44">
        <w:rPr>
          <w:rFonts w:ascii="Tahoma" w:hAnsi="Tahoma" w:cs="Tahoma"/>
          <w:b/>
          <w:sz w:val="24"/>
          <w:szCs w:val="22"/>
        </w:rPr>
        <w:t xml:space="preserve">no-commercial </w:t>
      </w:r>
      <w:r w:rsidRPr="004F4E44">
        <w:rPr>
          <w:rFonts w:ascii="Tahoma" w:hAnsi="Tahoma" w:cs="Tahoma"/>
          <w:b/>
          <w:sz w:val="24"/>
          <w:szCs w:val="22"/>
        </w:rPr>
        <w:t xml:space="preserve">Bid </w:t>
      </w:r>
      <w:r w:rsidR="007076FA" w:rsidRPr="004F4E44">
        <w:rPr>
          <w:rFonts w:ascii="Tahoma" w:hAnsi="Tahoma" w:cs="Tahoma"/>
          <w:b/>
          <w:sz w:val="24"/>
          <w:szCs w:val="22"/>
        </w:rPr>
        <w:t xml:space="preserve">for </w:t>
      </w:r>
      <w:r w:rsidR="002B127B">
        <w:rPr>
          <w:rFonts w:ascii="Tahoma" w:hAnsi="Tahoma" w:cs="Tahoma"/>
          <w:b/>
          <w:sz w:val="24"/>
          <w:szCs w:val="22"/>
        </w:rPr>
        <w:t>Supply of Projector for RIEP Building</w:t>
      </w:r>
      <w:r w:rsidR="00150272" w:rsidRPr="004F4E44">
        <w:rPr>
          <w:rFonts w:ascii="Tahoma" w:hAnsi="Tahoma" w:cs="Tahoma"/>
          <w:b/>
          <w:sz w:val="24"/>
          <w:szCs w:val="22"/>
        </w:rPr>
        <w:t xml:space="preserve">” </w:t>
      </w:r>
      <w:r w:rsidRPr="004F4E44">
        <w:rPr>
          <w:rFonts w:ascii="Tahoma" w:hAnsi="Tahoma" w:cs="Tahoma"/>
          <w:sz w:val="24"/>
          <w:szCs w:val="22"/>
        </w:rPr>
        <w:t>Bids are liable to be rejected if required information is not found with the offer.</w:t>
      </w:r>
    </w:p>
    <w:p w14:paraId="2899210E" w14:textId="77777777" w:rsidR="00172656" w:rsidRDefault="00172656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</w:p>
    <w:p w14:paraId="1595DFAB" w14:textId="77777777" w:rsidR="00172656" w:rsidRDefault="00172656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</w:p>
    <w:p w14:paraId="31B264D6" w14:textId="77777777" w:rsidR="00172656" w:rsidRDefault="00172656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</w:p>
    <w:p w14:paraId="23D324AF" w14:textId="77777777" w:rsidR="00172656" w:rsidRDefault="00172656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</w:p>
    <w:p w14:paraId="0C0A3E52" w14:textId="77777777" w:rsidR="00172656" w:rsidRDefault="00172656" w:rsidP="00CE442A">
      <w:pPr>
        <w:rPr>
          <w:rFonts w:asciiTheme="minorHAnsi" w:hAnsiTheme="minorHAnsi" w:cs="Tahoma"/>
          <w:b/>
          <w:sz w:val="26"/>
          <w:szCs w:val="26"/>
          <w:u w:val="single"/>
        </w:rPr>
      </w:pPr>
      <w:r w:rsidRPr="00EF59E8">
        <w:rPr>
          <w:rFonts w:asciiTheme="minorHAnsi" w:hAnsiTheme="minorHAnsi" w:cs="Tahoma"/>
          <w:b/>
          <w:sz w:val="28"/>
          <w:szCs w:val="24"/>
          <w:u w:val="single"/>
        </w:rPr>
        <w:t>Technical specification:</w:t>
      </w:r>
      <w:r w:rsidRPr="00EF59E8">
        <w:rPr>
          <w:rFonts w:asciiTheme="minorHAnsi" w:hAnsiTheme="minorHAnsi" w:cs="Tahoma"/>
          <w:b/>
          <w:sz w:val="24"/>
          <w:szCs w:val="24"/>
          <w:u w:val="single"/>
        </w:rPr>
        <w:t xml:space="preserve"> </w:t>
      </w:r>
      <w:r w:rsidRPr="00EF59E8">
        <w:rPr>
          <w:rFonts w:asciiTheme="minorHAnsi" w:hAnsiTheme="minorHAnsi" w:cs="Tahoma"/>
          <w:i/>
          <w:szCs w:val="24"/>
          <w:u w:val="single"/>
        </w:rPr>
        <w:t>(</w:t>
      </w:r>
      <w:r w:rsidRPr="00E125DB">
        <w:rPr>
          <w:rFonts w:asciiTheme="minorHAnsi" w:hAnsiTheme="minorHAnsi" w:cs="Tahoma"/>
          <w:i/>
          <w:szCs w:val="24"/>
          <w:u w:val="single"/>
        </w:rPr>
        <w:t>in separate sealed envelope</w:t>
      </w:r>
      <w:r>
        <w:rPr>
          <w:rFonts w:asciiTheme="minorHAnsi" w:hAnsiTheme="minorHAnsi" w:cs="Tahoma"/>
          <w:i/>
          <w:szCs w:val="24"/>
          <w:u w:val="single"/>
        </w:rPr>
        <w:t>)</w:t>
      </w:r>
    </w:p>
    <w:p w14:paraId="000576C2" w14:textId="77777777" w:rsidR="00172656" w:rsidRDefault="00172656" w:rsidP="00172656">
      <w:pPr>
        <w:jc w:val="center"/>
        <w:rPr>
          <w:rFonts w:asciiTheme="minorHAnsi" w:hAnsiTheme="minorHAnsi" w:cs="Tahoma"/>
          <w:b/>
          <w:bCs/>
          <w:sz w:val="24"/>
          <w:szCs w:val="24"/>
        </w:rPr>
      </w:pPr>
    </w:p>
    <w:p w14:paraId="6CA98EF8" w14:textId="7FEAFD16" w:rsidR="00172656" w:rsidRDefault="00331BE8" w:rsidP="00172656">
      <w:pPr>
        <w:jc w:val="center"/>
        <w:rPr>
          <w:rFonts w:asciiTheme="minorHAnsi" w:hAnsiTheme="minorHAnsi" w:cs="Tahoma"/>
          <w:b/>
          <w:sz w:val="26"/>
          <w:szCs w:val="26"/>
          <w:u w:val="single"/>
        </w:rPr>
      </w:pPr>
      <w:r>
        <w:rPr>
          <w:rFonts w:asciiTheme="minorHAnsi" w:hAnsiTheme="minorHAnsi" w:cs="Tahoma"/>
          <w:b/>
          <w:bCs/>
          <w:sz w:val="24"/>
          <w:szCs w:val="24"/>
        </w:rPr>
        <w:t xml:space="preserve">Supply, </w:t>
      </w:r>
      <w:r w:rsidR="00172656" w:rsidRPr="005E3FBC">
        <w:rPr>
          <w:rFonts w:asciiTheme="minorHAnsi" w:hAnsiTheme="minorHAnsi" w:cs="Tahoma"/>
          <w:b/>
          <w:bCs/>
          <w:sz w:val="24"/>
          <w:szCs w:val="24"/>
        </w:rPr>
        <w:t>Testing and Commissioning</w:t>
      </w:r>
      <w:r w:rsidR="00172656">
        <w:rPr>
          <w:rFonts w:asciiTheme="minorHAnsi" w:hAnsiTheme="minorHAnsi" w:cs="Tahoma"/>
          <w:b/>
          <w:bCs/>
          <w:sz w:val="24"/>
          <w:szCs w:val="24"/>
        </w:rPr>
        <w:t xml:space="preserve"> of Projector</w:t>
      </w:r>
    </w:p>
    <w:p w14:paraId="7633173A" w14:textId="77777777" w:rsidR="00172656" w:rsidRPr="004F4E44" w:rsidRDefault="00172656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</w:p>
    <w:p w14:paraId="701497F1" w14:textId="77777777" w:rsidR="00172656" w:rsidRDefault="00172656" w:rsidP="00172656">
      <w:pPr>
        <w:rPr>
          <w:b/>
          <w:bCs/>
          <w:sz w:val="24"/>
          <w:szCs w:val="24"/>
          <w:lang w:bidi="hi-IN"/>
        </w:rPr>
      </w:pPr>
    </w:p>
    <w:tbl>
      <w:tblPr>
        <w:tblW w:w="94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0"/>
        <w:gridCol w:w="6030"/>
      </w:tblGrid>
      <w:tr w:rsidR="00172656" w:rsidRPr="00B90D16" w14:paraId="55326F8B" w14:textId="77777777" w:rsidTr="008162AF">
        <w:trPr>
          <w:trHeight w:val="287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6115F06F" w14:textId="77777777" w:rsidR="00172656" w:rsidRPr="001C58CD" w:rsidRDefault="00172656" w:rsidP="008162AF">
            <w:pPr>
              <w:rPr>
                <w:sz w:val="24"/>
                <w:szCs w:val="24"/>
                <w:lang w:bidi="hi-IN"/>
              </w:rPr>
            </w:pPr>
            <w:r w:rsidRPr="001C58CD">
              <w:rPr>
                <w:sz w:val="24"/>
                <w:szCs w:val="24"/>
                <w:lang w:bidi="hi-IN"/>
              </w:rPr>
              <w:t>Product</w:t>
            </w:r>
          </w:p>
        </w:tc>
        <w:tc>
          <w:tcPr>
            <w:tcW w:w="6030" w:type="dxa"/>
          </w:tcPr>
          <w:p w14:paraId="21B5C424" w14:textId="743C22C2" w:rsidR="00172656" w:rsidRPr="00B90D16" w:rsidRDefault="00331BE8" w:rsidP="00331BE8">
            <w:pPr>
              <w:ind w:left="530" w:hanging="5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Projector</w:t>
            </w:r>
          </w:p>
        </w:tc>
      </w:tr>
      <w:tr w:rsidR="00172656" w:rsidRPr="001C58CD" w14:paraId="1137F912" w14:textId="77777777" w:rsidTr="008162AF">
        <w:trPr>
          <w:trHeight w:val="287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0AEE18DE" w14:textId="77777777" w:rsidR="00172656" w:rsidRPr="001C58CD" w:rsidRDefault="00172656" w:rsidP="008162AF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Preferred Model </w:t>
            </w:r>
          </w:p>
        </w:tc>
        <w:tc>
          <w:tcPr>
            <w:tcW w:w="6030" w:type="dxa"/>
          </w:tcPr>
          <w:p w14:paraId="6B3CA94E" w14:textId="5FE4EF95" w:rsidR="00172656" w:rsidRPr="001C58CD" w:rsidRDefault="00331BE8" w:rsidP="008162AF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>Epson 2042</w:t>
            </w:r>
          </w:p>
        </w:tc>
      </w:tr>
      <w:tr w:rsidR="00172656" w:rsidRPr="005B471A" w14:paraId="152EB222" w14:textId="77777777" w:rsidTr="008162AF">
        <w:trPr>
          <w:trHeight w:val="303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0CA9D80C" w14:textId="393220EA" w:rsidR="00172656" w:rsidRDefault="00881B10" w:rsidP="008162AF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Brightness</w:t>
            </w:r>
            <w:r w:rsidR="00A93151">
              <w:rPr>
                <w:sz w:val="24"/>
                <w:szCs w:val="24"/>
                <w:lang w:bidi="hi-IN"/>
              </w:rPr>
              <w:t xml:space="preserve"> (Lumens)</w:t>
            </w:r>
          </w:p>
        </w:tc>
        <w:tc>
          <w:tcPr>
            <w:tcW w:w="6030" w:type="dxa"/>
          </w:tcPr>
          <w:p w14:paraId="6AD1FEF3" w14:textId="609BD3CB" w:rsidR="00172656" w:rsidRDefault="00881B10" w:rsidP="008162AF">
            <w:pPr>
              <w:ind w:left="530" w:hanging="530"/>
              <w:rPr>
                <w:sz w:val="24"/>
                <w:szCs w:val="24"/>
                <w:lang w:bidi="hi-IN"/>
              </w:rPr>
            </w:pPr>
            <w:r>
              <w:rPr>
                <w:rFonts w:ascii="Helvetica" w:hAnsi="Helvetica"/>
                <w:color w:val="000000"/>
                <w:sz w:val="18"/>
                <w:szCs w:val="18"/>
                <w:shd w:val="clear" w:color="auto" w:fill="FFFFFF"/>
              </w:rPr>
              <w:t>4,400 lumens</w:t>
            </w:r>
          </w:p>
        </w:tc>
      </w:tr>
      <w:tr w:rsidR="00172656" w:rsidRPr="005B471A" w14:paraId="2A2D145B" w14:textId="77777777" w:rsidTr="008162AF">
        <w:trPr>
          <w:trHeight w:val="303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3B746D96" w14:textId="56A978C8" w:rsidR="00172656" w:rsidRDefault="00881B10" w:rsidP="008162AF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Contrast Ratio</w:t>
            </w:r>
          </w:p>
        </w:tc>
        <w:tc>
          <w:tcPr>
            <w:tcW w:w="6030" w:type="dxa"/>
          </w:tcPr>
          <w:p w14:paraId="7C9CE5E9" w14:textId="125D6772" w:rsidR="00172656" w:rsidRDefault="00881B10" w:rsidP="008162AF">
            <w:pPr>
              <w:ind w:left="530" w:hanging="530"/>
              <w:rPr>
                <w:sz w:val="24"/>
                <w:szCs w:val="24"/>
                <w:lang w:bidi="hi-IN"/>
              </w:rPr>
            </w:pPr>
            <w:r>
              <w:rPr>
                <w:rFonts w:ascii="Helvetica" w:hAnsi="Helvetica"/>
                <w:color w:val="000000"/>
                <w:sz w:val="18"/>
                <w:szCs w:val="18"/>
                <w:shd w:val="clear" w:color="auto" w:fill="FFFFFF"/>
              </w:rPr>
              <w:t>15,000:1</w:t>
            </w:r>
          </w:p>
        </w:tc>
      </w:tr>
      <w:tr w:rsidR="00172656" w14:paraId="2B226474" w14:textId="77777777" w:rsidTr="008162AF">
        <w:trPr>
          <w:trHeight w:val="264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1E72B284" w14:textId="3DFF86C7" w:rsidR="00172656" w:rsidRPr="00A93151" w:rsidRDefault="00881B10" w:rsidP="008162AF">
            <w:pPr>
              <w:rPr>
                <w:b/>
                <w:sz w:val="24"/>
                <w:szCs w:val="24"/>
                <w:lang w:bidi="hi-IN"/>
              </w:rPr>
            </w:pPr>
            <w:r w:rsidRPr="00A93151">
              <w:rPr>
                <w:rStyle w:val="Strong"/>
                <w:rFonts w:ascii="Helvetica" w:eastAsiaTheme="majorEastAsia" w:hAnsi="Helvetica"/>
                <w:b w:val="0"/>
                <w:color w:val="000000"/>
                <w:sz w:val="18"/>
                <w:szCs w:val="18"/>
                <w:shd w:val="clear" w:color="auto" w:fill="FFFFFF"/>
              </w:rPr>
              <w:t>Lamp Life</w:t>
            </w:r>
          </w:p>
        </w:tc>
        <w:tc>
          <w:tcPr>
            <w:tcW w:w="6030" w:type="dxa"/>
          </w:tcPr>
          <w:p w14:paraId="3137220F" w14:textId="640F5D0B" w:rsidR="00172656" w:rsidRDefault="00881B10" w:rsidP="00881B10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rFonts w:ascii="Helvetica" w:hAnsi="Helvetica"/>
                <w:color w:val="000000"/>
                <w:sz w:val="18"/>
                <w:szCs w:val="18"/>
                <w:shd w:val="clear" w:color="auto" w:fill="FFFFFF"/>
              </w:rPr>
              <w:t>12,000 hours</w:t>
            </w:r>
          </w:p>
        </w:tc>
      </w:tr>
      <w:tr w:rsidR="00172656" w14:paraId="08E343E7" w14:textId="77777777" w:rsidTr="008162AF">
        <w:trPr>
          <w:trHeight w:val="264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61748929" w14:textId="77777777" w:rsidR="00172656" w:rsidRDefault="00172656" w:rsidP="008162AF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Ethernet (RJ45)</w:t>
            </w:r>
          </w:p>
        </w:tc>
        <w:tc>
          <w:tcPr>
            <w:tcW w:w="6030" w:type="dxa"/>
          </w:tcPr>
          <w:p w14:paraId="4EBECDA0" w14:textId="2BF30B24" w:rsidR="00172656" w:rsidRDefault="00881B10" w:rsidP="008162AF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</w:rPr>
              <w:t>Yes</w:t>
            </w:r>
          </w:p>
        </w:tc>
      </w:tr>
      <w:tr w:rsidR="00172656" w14:paraId="0B41CBE5" w14:textId="77777777" w:rsidTr="008162AF">
        <w:trPr>
          <w:trHeight w:val="264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11B0A10E" w14:textId="25FF3022" w:rsidR="00172656" w:rsidRDefault="00881B10" w:rsidP="008162AF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Input</w:t>
            </w:r>
          </w:p>
        </w:tc>
        <w:tc>
          <w:tcPr>
            <w:tcW w:w="6030" w:type="dxa"/>
          </w:tcPr>
          <w:p w14:paraId="401F490A" w14:textId="213602C4" w:rsidR="00172656" w:rsidRDefault="00172656" w:rsidP="00881B10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 xml:space="preserve"> </w:t>
            </w:r>
            <w:r w:rsidR="00881B10">
              <w:rPr>
                <w:color w:val="212121"/>
                <w:sz w:val="24"/>
                <w:szCs w:val="24"/>
                <w:lang w:bidi="hi-IN"/>
              </w:rPr>
              <w:t xml:space="preserve">HDMI, VGA, USB, </w:t>
            </w:r>
            <w:r w:rsidR="00881B10">
              <w:rPr>
                <w:rFonts w:ascii="Helvetica" w:hAnsi="Helvetica"/>
                <w:color w:val="000000"/>
                <w:sz w:val="18"/>
                <w:szCs w:val="18"/>
                <w:shd w:val="clear" w:color="auto" w:fill="FFFFFF"/>
              </w:rPr>
              <w:t xml:space="preserve">RCA, </w:t>
            </w:r>
            <w:r w:rsidR="00881B10" w:rsidRPr="00881B10">
              <w:rPr>
                <w:color w:val="212121"/>
                <w:sz w:val="24"/>
                <w:szCs w:val="24"/>
                <w:lang w:bidi="hi-IN"/>
              </w:rPr>
              <w:t>Stereo Mini Jack</w:t>
            </w:r>
          </w:p>
        </w:tc>
      </w:tr>
      <w:tr w:rsidR="00172656" w14:paraId="5C1269C0" w14:textId="77777777" w:rsidTr="008162AF">
        <w:trPr>
          <w:trHeight w:val="264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7637B9B3" w14:textId="485EB352" w:rsidR="00172656" w:rsidRDefault="00881B10" w:rsidP="008162AF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Output</w:t>
            </w:r>
          </w:p>
        </w:tc>
        <w:tc>
          <w:tcPr>
            <w:tcW w:w="6030" w:type="dxa"/>
          </w:tcPr>
          <w:p w14:paraId="52DBF9FE" w14:textId="3099D7DB" w:rsidR="00172656" w:rsidRDefault="00172656" w:rsidP="00881B10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 xml:space="preserve"> </w:t>
            </w:r>
            <w:r w:rsidR="00881B10" w:rsidRPr="00881B10">
              <w:rPr>
                <w:color w:val="212121"/>
                <w:sz w:val="24"/>
                <w:szCs w:val="24"/>
                <w:lang w:bidi="hi-IN"/>
              </w:rPr>
              <w:t>Stereo Mini Jack</w:t>
            </w:r>
            <w:r w:rsidR="00637EC2">
              <w:rPr>
                <w:color w:val="212121"/>
                <w:sz w:val="24"/>
                <w:szCs w:val="24"/>
                <w:lang w:bidi="hi-IN"/>
              </w:rPr>
              <w:t>, VGA</w:t>
            </w:r>
          </w:p>
        </w:tc>
      </w:tr>
      <w:tr w:rsidR="00881B10" w14:paraId="618FEC81" w14:textId="77777777" w:rsidTr="008162AF">
        <w:trPr>
          <w:trHeight w:val="264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5A82A598" w14:textId="199A8AFD" w:rsidR="00881B10" w:rsidRDefault="00881B10" w:rsidP="00881B10">
            <w:pPr>
              <w:rPr>
                <w:sz w:val="24"/>
                <w:szCs w:val="24"/>
                <w:lang w:bidi="hi-IN"/>
              </w:rPr>
            </w:pPr>
            <w:r>
              <w:rPr>
                <w:rStyle w:val="Strong"/>
                <w:rFonts w:ascii="Helvetica" w:eastAsiaTheme="majorEastAsia" w:hAnsi="Helvetica"/>
                <w:color w:val="000000"/>
                <w:sz w:val="18"/>
                <w:szCs w:val="18"/>
                <w:shd w:val="clear" w:color="auto" w:fill="FFFFFF"/>
              </w:rPr>
              <w:t>Control I/O</w:t>
            </w:r>
          </w:p>
        </w:tc>
        <w:tc>
          <w:tcPr>
            <w:tcW w:w="6030" w:type="dxa"/>
          </w:tcPr>
          <w:p w14:paraId="61179A86" w14:textId="0B9AFE27" w:rsidR="00881B10" w:rsidRDefault="00881B10" w:rsidP="00881B10">
            <w:pPr>
              <w:ind w:left="91" w:hanging="8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rFonts w:ascii="Helvetica" w:hAnsi="Helvetica"/>
                <w:color w:val="000000"/>
                <w:sz w:val="18"/>
                <w:szCs w:val="18"/>
                <w:shd w:val="clear" w:color="auto" w:fill="FFFFFF"/>
              </w:rPr>
              <w:t>RS-232C</w:t>
            </w:r>
          </w:p>
        </w:tc>
      </w:tr>
      <w:tr w:rsidR="00881B10" w14:paraId="7EB5A6A3" w14:textId="77777777" w:rsidTr="00881B10">
        <w:trPr>
          <w:trHeight w:val="130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69710B4B" w14:textId="4AD444C4" w:rsidR="00881B10" w:rsidRDefault="00881B10" w:rsidP="00881B10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Wi-Fi Support</w:t>
            </w:r>
          </w:p>
        </w:tc>
        <w:tc>
          <w:tcPr>
            <w:tcW w:w="6030" w:type="dxa"/>
          </w:tcPr>
          <w:p w14:paraId="30CB34CF" w14:textId="71456A54" w:rsidR="00881B10" w:rsidRDefault="00881B10" w:rsidP="00881B10">
            <w:pPr>
              <w:ind w:left="91" w:hanging="8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>Yes</w:t>
            </w:r>
          </w:p>
        </w:tc>
      </w:tr>
      <w:tr w:rsidR="00881B10" w14:paraId="275FFDD2" w14:textId="77777777" w:rsidTr="008162AF">
        <w:trPr>
          <w:trHeight w:val="264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19C6B952" w14:textId="77777777" w:rsidR="00881B10" w:rsidRDefault="00881B10" w:rsidP="00881B10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Warranty</w:t>
            </w:r>
          </w:p>
        </w:tc>
        <w:tc>
          <w:tcPr>
            <w:tcW w:w="6030" w:type="dxa"/>
          </w:tcPr>
          <w:p w14:paraId="77C04D3C" w14:textId="0F0D0E28" w:rsidR="00881B10" w:rsidRDefault="00881B10" w:rsidP="00881B10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>5 Years</w:t>
            </w:r>
          </w:p>
        </w:tc>
      </w:tr>
    </w:tbl>
    <w:p w14:paraId="67D69129" w14:textId="77777777" w:rsidR="00637EC2" w:rsidRDefault="00637EC2" w:rsidP="00637EC2">
      <w:pPr>
        <w:rPr>
          <w:rFonts w:ascii="Tahoma" w:hAnsi="Tahoma" w:cs="Tahoma"/>
          <w:sz w:val="24"/>
          <w:szCs w:val="22"/>
        </w:rPr>
      </w:pPr>
      <w:r>
        <w:rPr>
          <w:rFonts w:ascii="Tahoma" w:hAnsi="Tahoma" w:cs="Tahoma"/>
          <w:sz w:val="24"/>
          <w:szCs w:val="22"/>
        </w:rPr>
        <w:t xml:space="preserve"> </w:t>
      </w:r>
    </w:p>
    <w:p w14:paraId="516BD93C" w14:textId="77777777" w:rsidR="002276B0" w:rsidRDefault="002276B0" w:rsidP="00637EC2">
      <w:pPr>
        <w:rPr>
          <w:rFonts w:asciiTheme="minorHAnsi" w:hAnsiTheme="minorHAnsi" w:cs="Tahoma"/>
          <w:b/>
          <w:sz w:val="28"/>
          <w:szCs w:val="24"/>
          <w:u w:val="single"/>
        </w:rPr>
      </w:pPr>
    </w:p>
    <w:p w14:paraId="270E364A" w14:textId="77777777" w:rsidR="002276B0" w:rsidRDefault="002276B0">
      <w:pPr>
        <w:rPr>
          <w:rFonts w:asciiTheme="minorHAnsi" w:hAnsiTheme="minorHAnsi" w:cs="Tahoma"/>
          <w:b/>
          <w:sz w:val="28"/>
          <w:szCs w:val="24"/>
          <w:u w:val="single"/>
        </w:rPr>
      </w:pPr>
      <w:r>
        <w:rPr>
          <w:rFonts w:asciiTheme="minorHAnsi" w:hAnsiTheme="minorHAnsi" w:cs="Tahoma"/>
          <w:b/>
          <w:sz w:val="28"/>
          <w:szCs w:val="24"/>
          <w:u w:val="single"/>
        </w:rPr>
        <w:br w:type="page"/>
      </w:r>
    </w:p>
    <w:p w14:paraId="525C5904" w14:textId="3179C1D8" w:rsidR="00637EC2" w:rsidRPr="00637EC2" w:rsidRDefault="002276B0" w:rsidP="00637EC2">
      <w:pPr>
        <w:rPr>
          <w:rFonts w:ascii="Tahoma" w:hAnsi="Tahoma" w:cs="Tahoma"/>
          <w:sz w:val="24"/>
          <w:szCs w:val="22"/>
          <w:u w:val="single"/>
        </w:rPr>
      </w:pPr>
      <w:r>
        <w:rPr>
          <w:rFonts w:asciiTheme="minorHAnsi" w:hAnsiTheme="minorHAnsi" w:cs="Tahoma"/>
          <w:b/>
          <w:sz w:val="28"/>
          <w:szCs w:val="24"/>
          <w:u w:val="single"/>
        </w:rPr>
        <w:lastRenderedPageBreak/>
        <w:t xml:space="preserve">Financial </w:t>
      </w:r>
      <w:r w:rsidR="00637EC2" w:rsidRPr="00E125DB">
        <w:rPr>
          <w:rFonts w:asciiTheme="minorHAnsi" w:hAnsiTheme="minorHAnsi" w:cs="Tahoma"/>
          <w:b/>
          <w:sz w:val="28"/>
          <w:szCs w:val="24"/>
          <w:u w:val="single"/>
        </w:rPr>
        <w:t xml:space="preserve">Bid: </w:t>
      </w:r>
      <w:r w:rsidR="00637EC2" w:rsidRPr="00E125DB">
        <w:rPr>
          <w:rFonts w:asciiTheme="minorHAnsi" w:hAnsiTheme="minorHAnsi" w:cs="Tahoma"/>
          <w:i/>
          <w:szCs w:val="24"/>
          <w:u w:val="single"/>
        </w:rPr>
        <w:t>(in separate sealed envelope)</w:t>
      </w:r>
    </w:p>
    <w:p w14:paraId="3BCFE2D1" w14:textId="77777777" w:rsidR="00637EC2" w:rsidRDefault="00637EC2" w:rsidP="00637EC2">
      <w:pPr>
        <w:rPr>
          <w:rFonts w:asciiTheme="minorHAnsi" w:hAnsiTheme="minorHAnsi" w:cs="Tahoma"/>
          <w:i/>
          <w:szCs w:val="24"/>
          <w:u w:val="single"/>
        </w:rPr>
      </w:pPr>
    </w:p>
    <w:p w14:paraId="313D4923" w14:textId="5B861E31" w:rsidR="00637EC2" w:rsidRDefault="00637EC2" w:rsidP="00637EC2">
      <w:pPr>
        <w:jc w:val="center"/>
        <w:rPr>
          <w:rFonts w:asciiTheme="minorHAnsi" w:hAnsiTheme="minorHAnsi" w:cs="Tahoma"/>
          <w:b/>
          <w:bCs/>
          <w:sz w:val="24"/>
          <w:szCs w:val="24"/>
        </w:rPr>
      </w:pPr>
      <w:r>
        <w:rPr>
          <w:rFonts w:asciiTheme="minorHAnsi" w:hAnsiTheme="minorHAnsi" w:cs="Tahoma"/>
          <w:b/>
          <w:bCs/>
          <w:sz w:val="24"/>
          <w:szCs w:val="24"/>
        </w:rPr>
        <w:t xml:space="preserve">Supply, </w:t>
      </w:r>
      <w:r w:rsidRPr="005E3FBC">
        <w:rPr>
          <w:rFonts w:asciiTheme="minorHAnsi" w:hAnsiTheme="minorHAnsi" w:cs="Tahoma"/>
          <w:b/>
          <w:bCs/>
          <w:sz w:val="24"/>
          <w:szCs w:val="24"/>
        </w:rPr>
        <w:t>Testing and Commissioning</w:t>
      </w:r>
      <w:r>
        <w:rPr>
          <w:rFonts w:asciiTheme="minorHAnsi" w:hAnsiTheme="minorHAnsi" w:cs="Tahoma"/>
          <w:b/>
          <w:bCs/>
          <w:sz w:val="24"/>
          <w:szCs w:val="24"/>
        </w:rPr>
        <w:t xml:space="preserve"> of Projector</w:t>
      </w:r>
    </w:p>
    <w:p w14:paraId="17F78479" w14:textId="77777777" w:rsidR="00CE442A" w:rsidRPr="00FA6327" w:rsidRDefault="00CE442A" w:rsidP="00637EC2">
      <w:pPr>
        <w:jc w:val="center"/>
        <w:rPr>
          <w:rFonts w:asciiTheme="minorHAnsi" w:hAnsiTheme="minorHAnsi" w:cs="Tahoma"/>
          <w:b/>
          <w:sz w:val="26"/>
          <w:szCs w:val="26"/>
          <w:u w:val="single"/>
        </w:rPr>
      </w:pPr>
    </w:p>
    <w:tbl>
      <w:tblPr>
        <w:tblW w:w="9733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"/>
        <w:gridCol w:w="2579"/>
        <w:gridCol w:w="1025"/>
        <w:gridCol w:w="1746"/>
        <w:gridCol w:w="1910"/>
        <w:gridCol w:w="1637"/>
      </w:tblGrid>
      <w:tr w:rsidR="00E16278" w:rsidRPr="00CE442A" w14:paraId="03CE5B74" w14:textId="7F93F61A" w:rsidTr="00E16278">
        <w:trPr>
          <w:trHeight w:val="278"/>
        </w:trPr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6BFCE869" w14:textId="47603353" w:rsidR="00E16278" w:rsidRPr="00CE442A" w:rsidRDefault="00E16278" w:rsidP="00E16278">
            <w:pPr>
              <w:jc w:val="center"/>
              <w:rPr>
                <w:b/>
                <w:bCs/>
                <w:lang w:bidi="hi-IN"/>
              </w:rPr>
            </w:pPr>
            <w:r w:rsidRPr="00CE442A">
              <w:rPr>
                <w:b/>
                <w:bCs/>
                <w:lang w:bidi="hi-IN"/>
              </w:rPr>
              <w:t>S./No.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CE9D2" w14:textId="1C179A72" w:rsidR="00E16278" w:rsidRPr="00CE442A" w:rsidRDefault="00E16278" w:rsidP="00E16278">
            <w:pPr>
              <w:jc w:val="center"/>
              <w:rPr>
                <w:b/>
                <w:bCs/>
                <w:lang w:bidi="hi-IN"/>
              </w:rPr>
            </w:pPr>
            <w:r w:rsidRPr="00CE442A">
              <w:rPr>
                <w:b/>
                <w:bCs/>
                <w:lang w:bidi="hi-IN"/>
              </w:rPr>
              <w:t>Item Name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5309DC" w14:textId="35929061" w:rsidR="00E16278" w:rsidRPr="00CE442A" w:rsidRDefault="00E16278" w:rsidP="00CE442A">
            <w:pPr>
              <w:jc w:val="center"/>
              <w:rPr>
                <w:b/>
                <w:bCs/>
                <w:lang w:bidi="hi-IN"/>
              </w:rPr>
            </w:pPr>
            <w:r w:rsidRPr="00CE442A">
              <w:rPr>
                <w:b/>
                <w:bCs/>
                <w:lang w:bidi="hi-IN"/>
              </w:rPr>
              <w:t>Qty.</w:t>
            </w:r>
          </w:p>
        </w:tc>
        <w:tc>
          <w:tcPr>
            <w:tcW w:w="5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3615" w14:textId="07CD95C3" w:rsidR="00E16278" w:rsidRPr="00CE442A" w:rsidRDefault="00E16278" w:rsidP="008162AF">
            <w:pPr>
              <w:jc w:val="center"/>
              <w:rPr>
                <w:b/>
                <w:bCs/>
                <w:lang w:bidi="hi-IN"/>
              </w:rPr>
            </w:pPr>
            <w:r w:rsidRPr="00CE442A">
              <w:rPr>
                <w:b/>
                <w:bCs/>
                <w:lang w:bidi="hi-IN"/>
              </w:rPr>
              <w:t>Filled by Vendor</w:t>
            </w:r>
          </w:p>
        </w:tc>
      </w:tr>
      <w:tr w:rsidR="00E16278" w:rsidRPr="00CE442A" w14:paraId="43F05182" w14:textId="6208C088" w:rsidTr="00E16278">
        <w:trPr>
          <w:trHeight w:val="277"/>
        </w:trPr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1E9729F0" w14:textId="77777777" w:rsidR="00E16278" w:rsidRPr="00CE442A" w:rsidRDefault="00E16278" w:rsidP="008162AF">
            <w:pPr>
              <w:jc w:val="center"/>
              <w:rPr>
                <w:b/>
                <w:bCs/>
                <w:lang w:bidi="hi-IN"/>
              </w:rPr>
            </w:pPr>
          </w:p>
        </w:tc>
        <w:tc>
          <w:tcPr>
            <w:tcW w:w="2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A9E4" w14:textId="77777777" w:rsidR="00E16278" w:rsidRPr="00CE442A" w:rsidRDefault="00E16278" w:rsidP="008162AF">
            <w:pPr>
              <w:rPr>
                <w:lang w:bidi="hi-IN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512A" w14:textId="77777777" w:rsidR="00E16278" w:rsidRPr="00CE442A" w:rsidRDefault="00E16278" w:rsidP="008162AF">
            <w:pPr>
              <w:rPr>
                <w:b/>
                <w:bCs/>
                <w:lang w:bidi="hi-IN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A116" w14:textId="3D6EC781" w:rsidR="00E16278" w:rsidRPr="00CE442A" w:rsidRDefault="00E16278" w:rsidP="00E16278">
            <w:pPr>
              <w:jc w:val="center"/>
              <w:rPr>
                <w:b/>
                <w:bCs/>
                <w:lang w:bidi="hi-IN"/>
              </w:rPr>
            </w:pPr>
            <w:r w:rsidRPr="00CE442A">
              <w:rPr>
                <w:b/>
                <w:bCs/>
                <w:lang w:bidi="hi-IN"/>
              </w:rPr>
              <w:t>Make/Model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80F6" w14:textId="77777777" w:rsidR="00E16278" w:rsidRPr="00CE442A" w:rsidRDefault="00E16278" w:rsidP="008162AF">
            <w:pPr>
              <w:jc w:val="center"/>
              <w:rPr>
                <w:b/>
                <w:bCs/>
                <w:lang w:bidi="hi-IN"/>
              </w:rPr>
            </w:pPr>
            <w:r w:rsidRPr="00CE442A">
              <w:rPr>
                <w:b/>
                <w:bCs/>
                <w:lang w:bidi="hi-IN"/>
              </w:rPr>
              <w:t>Specification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19BF" w14:textId="74F708BE" w:rsidR="00E16278" w:rsidRPr="00CE442A" w:rsidRDefault="00E16278" w:rsidP="008162AF">
            <w:pPr>
              <w:jc w:val="center"/>
              <w:rPr>
                <w:b/>
                <w:bCs/>
                <w:lang w:bidi="hi-IN"/>
              </w:rPr>
            </w:pPr>
            <w:r w:rsidRPr="00CE442A">
              <w:rPr>
                <w:b/>
                <w:bCs/>
                <w:lang w:bidi="hi-IN"/>
              </w:rPr>
              <w:t>Amount</w:t>
            </w:r>
          </w:p>
        </w:tc>
      </w:tr>
      <w:tr w:rsidR="00E16278" w:rsidRPr="00CE442A" w14:paraId="2CCB82BF" w14:textId="181B5CED" w:rsidTr="00E16278">
        <w:trPr>
          <w:trHeight w:val="7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7573B0AE" w14:textId="77777777" w:rsidR="00E16278" w:rsidRPr="00CE442A" w:rsidRDefault="00E16278" w:rsidP="008162AF">
            <w:pPr>
              <w:jc w:val="center"/>
              <w:rPr>
                <w:lang w:bidi="hi-IN"/>
              </w:rPr>
            </w:pPr>
            <w:r w:rsidRPr="00CE442A">
              <w:rPr>
                <w:lang w:bidi="hi-IN"/>
              </w:rPr>
              <w:t>01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F5D9" w14:textId="18225C12" w:rsidR="00E16278" w:rsidRPr="00CE442A" w:rsidRDefault="00E16278" w:rsidP="008162AF">
            <w:pPr>
              <w:rPr>
                <w:b/>
                <w:bCs/>
                <w:lang w:bidi="hi-IN"/>
              </w:rPr>
            </w:pPr>
            <w:r w:rsidRPr="00CE442A">
              <w:rPr>
                <w:rFonts w:ascii="Tahoma" w:hAnsi="Tahoma" w:cs="Tahoma"/>
              </w:rPr>
              <w:t>Projector EPSON 2042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82BD" w14:textId="77777777" w:rsidR="00E16278" w:rsidRPr="00CE442A" w:rsidRDefault="00E16278" w:rsidP="008162AF">
            <w:pPr>
              <w:jc w:val="center"/>
              <w:rPr>
                <w:lang w:bidi="hi-IN"/>
              </w:rPr>
            </w:pPr>
            <w:r w:rsidRPr="00CE442A">
              <w:rPr>
                <w:lang w:bidi="hi-IN"/>
              </w:rPr>
              <w:t>1 Nos.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5EB5" w14:textId="77777777" w:rsidR="00E16278" w:rsidRPr="00CE442A" w:rsidRDefault="00E16278" w:rsidP="008162AF">
            <w:pPr>
              <w:jc w:val="center"/>
              <w:rPr>
                <w:b/>
                <w:bCs/>
                <w:lang w:bidi="hi-IN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1B9F" w14:textId="77777777" w:rsidR="00E16278" w:rsidRPr="00CE442A" w:rsidRDefault="00E16278" w:rsidP="008162AF">
            <w:pPr>
              <w:jc w:val="center"/>
              <w:rPr>
                <w:b/>
                <w:bCs/>
                <w:lang w:bidi="hi-I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ADD6" w14:textId="77777777" w:rsidR="00E16278" w:rsidRPr="00CE442A" w:rsidRDefault="00E16278" w:rsidP="008162AF">
            <w:pPr>
              <w:jc w:val="center"/>
              <w:rPr>
                <w:b/>
                <w:bCs/>
                <w:lang w:bidi="hi-IN"/>
              </w:rPr>
            </w:pPr>
          </w:p>
        </w:tc>
      </w:tr>
      <w:tr w:rsidR="00E16278" w:rsidRPr="00CE442A" w14:paraId="0AFC581D" w14:textId="69C1DE5B" w:rsidTr="00E16278">
        <w:trPr>
          <w:trHeight w:val="70"/>
        </w:trPr>
        <w:tc>
          <w:tcPr>
            <w:tcW w:w="8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06DDEDE7" w14:textId="0A6759CA" w:rsidR="00E16278" w:rsidRPr="00CE442A" w:rsidRDefault="00E16278" w:rsidP="00E16278">
            <w:pPr>
              <w:jc w:val="right"/>
              <w:rPr>
                <w:b/>
                <w:lang w:bidi="hi-IN"/>
              </w:rPr>
            </w:pPr>
            <w:r w:rsidRPr="00CE442A">
              <w:rPr>
                <w:b/>
                <w:lang w:bidi="hi-IN"/>
              </w:rPr>
              <w:t>Total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2D63" w14:textId="77777777" w:rsidR="00E16278" w:rsidRPr="00CE442A" w:rsidRDefault="00E16278" w:rsidP="008162AF">
            <w:pPr>
              <w:rPr>
                <w:lang w:bidi="hi-IN"/>
              </w:rPr>
            </w:pPr>
          </w:p>
        </w:tc>
      </w:tr>
      <w:tr w:rsidR="00E16278" w:rsidRPr="00CE442A" w14:paraId="3929CA96" w14:textId="2FE6111F" w:rsidTr="00E16278">
        <w:trPr>
          <w:trHeight w:val="70"/>
        </w:trPr>
        <w:tc>
          <w:tcPr>
            <w:tcW w:w="8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7CB4A4F8" w14:textId="39EC3FB3" w:rsidR="00E16278" w:rsidRPr="00CE442A" w:rsidRDefault="00E16278" w:rsidP="00E16278">
            <w:pPr>
              <w:jc w:val="right"/>
              <w:rPr>
                <w:b/>
                <w:lang w:bidi="hi-IN"/>
              </w:rPr>
            </w:pPr>
            <w:r w:rsidRPr="00CE442A">
              <w:rPr>
                <w:b/>
                <w:lang w:bidi="hi-IN"/>
              </w:rPr>
              <w:t>GST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BAA28" w14:textId="77777777" w:rsidR="00E16278" w:rsidRPr="00CE442A" w:rsidRDefault="00E16278" w:rsidP="008162AF">
            <w:pPr>
              <w:rPr>
                <w:lang w:bidi="hi-IN"/>
              </w:rPr>
            </w:pPr>
          </w:p>
        </w:tc>
      </w:tr>
      <w:tr w:rsidR="00E16278" w:rsidRPr="00CE442A" w14:paraId="1EA711EC" w14:textId="77777777" w:rsidTr="00E16278">
        <w:trPr>
          <w:trHeight w:val="70"/>
        </w:trPr>
        <w:tc>
          <w:tcPr>
            <w:tcW w:w="8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61A706C0" w14:textId="37547B0A" w:rsidR="00E16278" w:rsidRPr="00CE442A" w:rsidRDefault="00E16278" w:rsidP="00E16278">
            <w:pPr>
              <w:jc w:val="right"/>
              <w:rPr>
                <w:b/>
                <w:lang w:bidi="hi-IN"/>
              </w:rPr>
            </w:pPr>
            <w:r w:rsidRPr="00CE442A">
              <w:rPr>
                <w:b/>
                <w:lang w:bidi="hi-IN"/>
              </w:rPr>
              <w:t>Total (including taxes)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DC6C" w14:textId="77777777" w:rsidR="00E16278" w:rsidRPr="00CE442A" w:rsidRDefault="00E16278" w:rsidP="008162AF">
            <w:pPr>
              <w:rPr>
                <w:lang w:bidi="hi-IN"/>
              </w:rPr>
            </w:pPr>
          </w:p>
        </w:tc>
      </w:tr>
    </w:tbl>
    <w:p w14:paraId="4A70F043" w14:textId="77777777" w:rsidR="00F23D71" w:rsidRPr="009655CF" w:rsidRDefault="00F23D71" w:rsidP="00CE442A">
      <w:pPr>
        <w:rPr>
          <w:rFonts w:ascii="Tahoma" w:hAnsi="Tahoma" w:cs="Tahoma"/>
          <w:sz w:val="24"/>
          <w:szCs w:val="22"/>
          <w:u w:val="single"/>
        </w:rPr>
      </w:pPr>
    </w:p>
    <w:p w14:paraId="3053CEBF" w14:textId="77777777" w:rsidR="008410EA" w:rsidRPr="00CE442A" w:rsidRDefault="008410EA" w:rsidP="008410EA">
      <w:pPr>
        <w:pStyle w:val="ListParagraph"/>
        <w:spacing w:after="240"/>
        <w:ind w:left="835"/>
        <w:jc w:val="both"/>
        <w:rPr>
          <w:rFonts w:ascii="Tahoma" w:eastAsia="Arial" w:hAnsi="Tahoma" w:cs="Tahoma"/>
          <w:spacing w:val="3"/>
        </w:rPr>
      </w:pPr>
    </w:p>
    <w:p w14:paraId="240FBE14" w14:textId="77777777" w:rsidR="007A6B8A" w:rsidRPr="00CE442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CE442A">
        <w:rPr>
          <w:rFonts w:ascii="Tahoma" w:eastAsia="Arial" w:hAnsi="Tahoma" w:cs="Tahoma"/>
          <w:spacing w:val="3"/>
        </w:rPr>
        <w:t>Taxes like GST shall be clearly mentioned. If nothing is mentioned, these charges shall be deemed included.</w:t>
      </w:r>
    </w:p>
    <w:p w14:paraId="0AFBBB98" w14:textId="77777777" w:rsidR="007A6B8A" w:rsidRPr="00CE442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CE442A">
        <w:rPr>
          <w:rFonts w:ascii="Tahoma" w:eastAsia="Arial" w:hAnsi="Tahoma" w:cs="Tahoma"/>
          <w:spacing w:val="3"/>
        </w:rPr>
        <w:t>If the supplier does not have a particular item offered in the tender or a different make is being proposed by him, the same should be highlighted / mentioned specially by him.</w:t>
      </w:r>
    </w:p>
    <w:p w14:paraId="76585DC7" w14:textId="77777777" w:rsidR="007A6B8A" w:rsidRPr="00CE442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CE442A">
        <w:rPr>
          <w:rFonts w:ascii="Tahoma" w:eastAsia="Arial" w:hAnsi="Tahoma" w:cs="Tahoma"/>
          <w:spacing w:val="3"/>
        </w:rPr>
        <w:t xml:space="preserve">The prices should </w:t>
      </w:r>
      <w:proofErr w:type="gramStart"/>
      <w:r w:rsidRPr="00CE442A">
        <w:rPr>
          <w:rFonts w:ascii="Tahoma" w:eastAsia="Arial" w:hAnsi="Tahoma" w:cs="Tahoma"/>
          <w:spacing w:val="3"/>
        </w:rPr>
        <w:t>be including all</w:t>
      </w:r>
      <w:proofErr w:type="gramEnd"/>
      <w:r w:rsidRPr="00CE442A">
        <w:rPr>
          <w:rFonts w:ascii="Tahoma" w:eastAsia="Arial" w:hAnsi="Tahoma" w:cs="Tahoma"/>
          <w:spacing w:val="3"/>
        </w:rPr>
        <w:t xml:space="preserve"> (Packing, forwarding, Transit Insurance, Transportation Loading, unloading up to 50mtr., and Installation etc.). </w:t>
      </w:r>
    </w:p>
    <w:p w14:paraId="371297E6" w14:textId="77777777" w:rsidR="007A6B8A" w:rsidRPr="00CE442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CE442A">
        <w:rPr>
          <w:rFonts w:ascii="Tahoma" w:eastAsia="Arial" w:hAnsi="Tahoma" w:cs="Tahoma"/>
          <w:spacing w:val="3"/>
        </w:rPr>
        <w:t>Bid should be submitted for F.O.R delivery at the destination i.e. The LNM Institute of Information Technology, Gram – Rupa Ki Nangal, Post – Sumel, Via – Jamdoli, Jaipur- 302031</w:t>
      </w:r>
    </w:p>
    <w:p w14:paraId="5F5A2F17" w14:textId="77777777" w:rsidR="007A6B8A" w:rsidRPr="00CE442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b/>
          <w:spacing w:val="3"/>
        </w:rPr>
      </w:pPr>
      <w:proofErr w:type="gramStart"/>
      <w:r w:rsidRPr="00CE442A">
        <w:rPr>
          <w:rFonts w:ascii="Tahoma" w:eastAsia="Arial" w:hAnsi="Tahoma" w:cs="Tahoma"/>
          <w:spacing w:val="3"/>
        </w:rPr>
        <w:t>Bid</w:t>
      </w:r>
      <w:proofErr w:type="gramEnd"/>
      <w:r w:rsidRPr="00CE442A">
        <w:rPr>
          <w:rFonts w:ascii="Tahoma" w:eastAsia="Arial" w:hAnsi="Tahoma" w:cs="Tahoma"/>
          <w:spacing w:val="3"/>
        </w:rPr>
        <w:t xml:space="preserve"> should be valid for a minimum period of 30 days. </w:t>
      </w:r>
      <w:r w:rsidRPr="00CE442A">
        <w:rPr>
          <w:rFonts w:ascii="Tahoma" w:eastAsia="Arial" w:hAnsi="Tahoma" w:cs="Tahoma"/>
          <w:b/>
          <w:spacing w:val="3"/>
        </w:rPr>
        <w:t>The Change in prices shall not be accepted within the validity period.</w:t>
      </w:r>
    </w:p>
    <w:p w14:paraId="21CD6BB6" w14:textId="77777777" w:rsidR="007A6B8A" w:rsidRPr="00CE442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CE442A">
        <w:rPr>
          <w:rFonts w:ascii="Tahoma" w:eastAsia="Arial" w:hAnsi="Tahoma" w:cs="Tahoma"/>
          <w:spacing w:val="3"/>
        </w:rPr>
        <w:t>The LNMIIT reserves the right to reject any quotation(s) without assigning any reasons.</w:t>
      </w:r>
    </w:p>
    <w:p w14:paraId="60A9DD3D" w14:textId="77777777" w:rsidR="007A6B8A" w:rsidRPr="00CE442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CE442A">
        <w:rPr>
          <w:rFonts w:ascii="Tahoma" w:eastAsia="Arial" w:hAnsi="Tahoma" w:cs="Tahoma"/>
          <w:spacing w:val="3"/>
        </w:rPr>
        <w:t>Payment terms shall be decided mutually.</w:t>
      </w:r>
    </w:p>
    <w:p w14:paraId="6F9948DF" w14:textId="77777777" w:rsidR="007A6B8A" w:rsidRPr="00CE442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CE442A">
        <w:rPr>
          <w:rFonts w:ascii="Tahoma" w:eastAsia="Arial" w:hAnsi="Tahoma" w:cs="Tahoma"/>
          <w:spacing w:val="3"/>
        </w:rPr>
        <w:t>There should not be any conflict of interest (Declaration to be submitted by the Vendor).</w:t>
      </w:r>
    </w:p>
    <w:p w14:paraId="668D7970" w14:textId="77777777" w:rsidR="007A6B8A" w:rsidRPr="00CE442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CE442A">
        <w:rPr>
          <w:rFonts w:ascii="Tahoma" w:eastAsia="Arial" w:hAnsi="Tahoma" w:cs="Tahoma"/>
          <w:spacing w:val="3"/>
        </w:rPr>
        <w:t xml:space="preserve">Bid should be on company’s letterhead and should submit their bid in the LNMIIT format </w:t>
      </w:r>
      <w:proofErr w:type="gramStart"/>
      <w:r w:rsidRPr="00CE442A">
        <w:rPr>
          <w:rFonts w:ascii="Tahoma" w:eastAsia="Arial" w:hAnsi="Tahoma" w:cs="Tahoma"/>
          <w:spacing w:val="3"/>
        </w:rPr>
        <w:t>only</w:t>
      </w:r>
      <w:proofErr w:type="gramEnd"/>
    </w:p>
    <w:p w14:paraId="5C78A337" w14:textId="77777777" w:rsidR="007A6B8A" w:rsidRPr="00CE442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CE442A">
        <w:rPr>
          <w:rFonts w:ascii="Tahoma" w:eastAsia="Arial" w:hAnsi="Tahoma" w:cs="Tahoma"/>
          <w:spacing w:val="3"/>
        </w:rPr>
        <w:t xml:space="preserve">Item/Service not </w:t>
      </w:r>
      <w:proofErr w:type="gramStart"/>
      <w:r w:rsidRPr="00CE442A">
        <w:rPr>
          <w:rFonts w:ascii="Tahoma" w:eastAsia="Arial" w:hAnsi="Tahoma" w:cs="Tahoma"/>
          <w:spacing w:val="3"/>
        </w:rPr>
        <w:t>supplying</w:t>
      </w:r>
      <w:proofErr w:type="gramEnd"/>
      <w:r w:rsidRPr="00CE442A">
        <w:rPr>
          <w:rFonts w:ascii="Tahoma" w:eastAsia="Arial" w:hAnsi="Tahoma" w:cs="Tahoma"/>
          <w:spacing w:val="3"/>
        </w:rPr>
        <w:t xml:space="preserve"> by the supplier/service provide should be </w:t>
      </w:r>
      <w:proofErr w:type="gramStart"/>
      <w:r w:rsidRPr="00CE442A">
        <w:rPr>
          <w:rFonts w:ascii="Tahoma" w:eastAsia="Arial" w:hAnsi="Tahoma" w:cs="Tahoma"/>
          <w:spacing w:val="3"/>
        </w:rPr>
        <w:t>mention</w:t>
      </w:r>
      <w:proofErr w:type="gramEnd"/>
      <w:r w:rsidRPr="00CE442A">
        <w:rPr>
          <w:rFonts w:ascii="Tahoma" w:eastAsia="Arial" w:hAnsi="Tahoma" w:cs="Tahoma"/>
          <w:spacing w:val="3"/>
        </w:rPr>
        <w:t xml:space="preserve"> separately.</w:t>
      </w:r>
    </w:p>
    <w:p w14:paraId="1B1A538B" w14:textId="77777777" w:rsidR="007A6B8A" w:rsidRPr="00CE442A" w:rsidRDefault="007A6B8A" w:rsidP="007A6B8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Tahoma" w:eastAsia="Arial" w:hAnsi="Tahoma" w:cs="Tahoma"/>
          <w:spacing w:val="3"/>
        </w:rPr>
      </w:pPr>
      <w:r w:rsidRPr="00CE442A">
        <w:rPr>
          <w:rFonts w:ascii="Tahoma" w:eastAsia="Arial" w:hAnsi="Tahoma" w:cs="Tahoma"/>
          <w:spacing w:val="3"/>
        </w:rPr>
        <w:t>Vendor should provide photocopy of the cheque/cancelled cheque while presenting the Invoice to LNMIIT.</w:t>
      </w:r>
    </w:p>
    <w:p w14:paraId="3549E0BC" w14:textId="77777777" w:rsidR="007A6B8A" w:rsidRPr="00CE442A" w:rsidRDefault="007A6B8A" w:rsidP="00A62F4B">
      <w:pPr>
        <w:rPr>
          <w:rFonts w:ascii="Tahoma" w:eastAsia="Calibri" w:hAnsi="Tahoma" w:cs="Tahoma"/>
          <w:i/>
        </w:rPr>
      </w:pPr>
    </w:p>
    <w:p w14:paraId="3A5E101D" w14:textId="46A4A48F" w:rsidR="00CB1D37" w:rsidRPr="00CE442A" w:rsidRDefault="00CB1D37" w:rsidP="00A62F4B">
      <w:pPr>
        <w:rPr>
          <w:rFonts w:ascii="Tahoma" w:eastAsia="Calibri" w:hAnsi="Tahoma" w:cs="Tahoma"/>
          <w:i/>
        </w:rPr>
      </w:pPr>
      <w:r w:rsidRPr="00CE442A">
        <w:rPr>
          <w:rFonts w:ascii="Tahoma" w:eastAsia="Calibri" w:hAnsi="Tahoma" w:cs="Tahoma"/>
          <w:i/>
        </w:rPr>
        <w:t xml:space="preserve">All charges applicable shall be clearly mentioned </w:t>
      </w:r>
      <w:proofErr w:type="gramStart"/>
      <w:r w:rsidRPr="00CE442A">
        <w:rPr>
          <w:rFonts w:ascii="Tahoma" w:eastAsia="Calibri" w:hAnsi="Tahoma" w:cs="Tahoma"/>
          <w:i/>
        </w:rPr>
        <w:t>with</w:t>
      </w:r>
      <w:proofErr w:type="gramEnd"/>
      <w:r w:rsidRPr="00CE442A">
        <w:rPr>
          <w:rFonts w:ascii="Tahoma" w:eastAsia="Calibri" w:hAnsi="Tahoma" w:cs="Tahoma"/>
          <w:i/>
        </w:rPr>
        <w:t xml:space="preserve"> the offer. If nothing is mentioned in the offer, the quoted price shall be treated as final and nothing extra shall be paid extra. </w:t>
      </w:r>
    </w:p>
    <w:p w14:paraId="70229C2A" w14:textId="77777777" w:rsidR="002276B0" w:rsidRDefault="002276B0" w:rsidP="003D5066">
      <w:pPr>
        <w:spacing w:before="240" w:after="240"/>
        <w:ind w:left="835" w:hanging="835"/>
        <w:rPr>
          <w:rFonts w:ascii="Tahoma" w:eastAsia="Calibri" w:hAnsi="Tahoma" w:cs="Tahoma"/>
          <w:b/>
        </w:rPr>
      </w:pPr>
    </w:p>
    <w:p w14:paraId="0AAE1EAD" w14:textId="7ACDEA32" w:rsidR="00F9586D" w:rsidRPr="00CE442A" w:rsidRDefault="00CB1D37" w:rsidP="003D5066">
      <w:pPr>
        <w:spacing w:before="240" w:after="240"/>
        <w:ind w:left="835" w:hanging="835"/>
        <w:rPr>
          <w:rFonts w:ascii="Tahoma" w:eastAsia="Calibri" w:hAnsi="Tahoma" w:cs="Tahoma"/>
          <w:b/>
        </w:rPr>
      </w:pPr>
      <w:r w:rsidRPr="00CE442A">
        <w:rPr>
          <w:rFonts w:ascii="Tahoma" w:eastAsia="Calibri" w:hAnsi="Tahoma" w:cs="Tahoma"/>
          <w:b/>
        </w:rPr>
        <w:t>Signature with seal</w:t>
      </w:r>
    </w:p>
    <w:sectPr w:rsidR="00F9586D" w:rsidRPr="00CE442A" w:rsidSect="00574067">
      <w:pgSz w:w="12240" w:h="15840"/>
      <w:pgMar w:top="1008" w:right="1152" w:bottom="100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3F524" w14:textId="77777777" w:rsidR="00574067" w:rsidRDefault="00574067" w:rsidP="00F81EBF">
      <w:r>
        <w:separator/>
      </w:r>
    </w:p>
  </w:endnote>
  <w:endnote w:type="continuationSeparator" w:id="0">
    <w:p w14:paraId="430D0903" w14:textId="77777777" w:rsidR="00574067" w:rsidRDefault="00574067" w:rsidP="00F81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D1355C" w14:textId="77777777" w:rsidR="00574067" w:rsidRDefault="00574067" w:rsidP="00F81EBF">
      <w:r>
        <w:separator/>
      </w:r>
    </w:p>
  </w:footnote>
  <w:footnote w:type="continuationSeparator" w:id="0">
    <w:p w14:paraId="0529D746" w14:textId="77777777" w:rsidR="00574067" w:rsidRDefault="00574067" w:rsidP="00F81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87810"/>
    <w:multiLevelType w:val="hybridMultilevel"/>
    <w:tmpl w:val="AA867F54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" w15:restartNumberingAfterBreak="0">
    <w:nsid w:val="0AFD3029"/>
    <w:multiLevelType w:val="hybridMultilevel"/>
    <w:tmpl w:val="8CD0A7C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918BB"/>
    <w:multiLevelType w:val="hybridMultilevel"/>
    <w:tmpl w:val="EC68D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B34FC"/>
    <w:multiLevelType w:val="hybridMultilevel"/>
    <w:tmpl w:val="D18801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6C91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7" w15:restartNumberingAfterBreak="0">
    <w:nsid w:val="28B8665F"/>
    <w:multiLevelType w:val="hybridMultilevel"/>
    <w:tmpl w:val="30E87B5C"/>
    <w:lvl w:ilvl="0" w:tplc="04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8" w15:restartNumberingAfterBreak="0">
    <w:nsid w:val="29927766"/>
    <w:multiLevelType w:val="hybridMultilevel"/>
    <w:tmpl w:val="8E8E6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35818"/>
    <w:multiLevelType w:val="hybridMultilevel"/>
    <w:tmpl w:val="941A20D8"/>
    <w:lvl w:ilvl="0" w:tplc="040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2DC6FAB"/>
    <w:multiLevelType w:val="hybridMultilevel"/>
    <w:tmpl w:val="A4EE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01DEA"/>
    <w:multiLevelType w:val="hybridMultilevel"/>
    <w:tmpl w:val="7C322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68B2BE6"/>
    <w:multiLevelType w:val="hybridMultilevel"/>
    <w:tmpl w:val="D2B4D078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5" w15:restartNumberingAfterBreak="0">
    <w:nsid w:val="3AC96575"/>
    <w:multiLevelType w:val="hybridMultilevel"/>
    <w:tmpl w:val="F1BAF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F942DC6"/>
    <w:multiLevelType w:val="hybridMultilevel"/>
    <w:tmpl w:val="8F005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7F6287"/>
    <w:multiLevelType w:val="hybridMultilevel"/>
    <w:tmpl w:val="24F07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BD7171A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5F23D1"/>
    <w:multiLevelType w:val="hybridMultilevel"/>
    <w:tmpl w:val="C4A0B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2667C18"/>
    <w:multiLevelType w:val="hybridMultilevel"/>
    <w:tmpl w:val="0030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F69383A"/>
    <w:multiLevelType w:val="hybridMultilevel"/>
    <w:tmpl w:val="7D825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32067">
    <w:abstractNumId w:val="32"/>
  </w:num>
  <w:num w:numId="2" w16cid:durableId="294458538">
    <w:abstractNumId w:val="25"/>
  </w:num>
  <w:num w:numId="3" w16cid:durableId="1576042202">
    <w:abstractNumId w:val="18"/>
  </w:num>
  <w:num w:numId="4" w16cid:durableId="1623724928">
    <w:abstractNumId w:val="13"/>
  </w:num>
  <w:num w:numId="5" w16cid:durableId="718627842">
    <w:abstractNumId w:val="30"/>
  </w:num>
  <w:num w:numId="6" w16cid:durableId="1761563043">
    <w:abstractNumId w:val="28"/>
  </w:num>
  <w:num w:numId="7" w16cid:durableId="2084595445">
    <w:abstractNumId w:val="10"/>
  </w:num>
  <w:num w:numId="8" w16cid:durableId="1051229673">
    <w:abstractNumId w:val="2"/>
  </w:num>
  <w:num w:numId="9" w16cid:durableId="598567405">
    <w:abstractNumId w:val="24"/>
  </w:num>
  <w:num w:numId="10" w16cid:durableId="963080743">
    <w:abstractNumId w:val="16"/>
  </w:num>
  <w:num w:numId="11" w16cid:durableId="453059608">
    <w:abstractNumId w:val="22"/>
  </w:num>
  <w:num w:numId="12" w16cid:durableId="77694564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88690160">
    <w:abstractNumId w:val="20"/>
  </w:num>
  <w:num w:numId="14" w16cid:durableId="197738135">
    <w:abstractNumId w:val="17"/>
  </w:num>
  <w:num w:numId="15" w16cid:durableId="1100831321">
    <w:abstractNumId w:val="26"/>
  </w:num>
  <w:num w:numId="16" w16cid:durableId="1097098171">
    <w:abstractNumId w:val="20"/>
  </w:num>
  <w:num w:numId="17" w16cid:durableId="1632711105">
    <w:abstractNumId w:val="3"/>
  </w:num>
  <w:num w:numId="18" w16cid:durableId="477459640">
    <w:abstractNumId w:val="31"/>
  </w:num>
  <w:num w:numId="19" w16cid:durableId="985553392">
    <w:abstractNumId w:val="0"/>
  </w:num>
  <w:num w:numId="20" w16cid:durableId="838932849">
    <w:abstractNumId w:val="6"/>
  </w:num>
  <w:num w:numId="21" w16cid:durableId="553851438">
    <w:abstractNumId w:val="9"/>
  </w:num>
  <w:num w:numId="22" w16cid:durableId="1696879285">
    <w:abstractNumId w:val="33"/>
  </w:num>
  <w:num w:numId="23" w16cid:durableId="1304195779">
    <w:abstractNumId w:val="27"/>
  </w:num>
  <w:num w:numId="24" w16cid:durableId="1847817572">
    <w:abstractNumId w:val="15"/>
  </w:num>
  <w:num w:numId="25" w16cid:durableId="689986596">
    <w:abstractNumId w:val="11"/>
  </w:num>
  <w:num w:numId="26" w16cid:durableId="1139956150">
    <w:abstractNumId w:val="12"/>
  </w:num>
  <w:num w:numId="27" w16cid:durableId="515996803">
    <w:abstractNumId w:val="29"/>
  </w:num>
  <w:num w:numId="28" w16cid:durableId="1725446010">
    <w:abstractNumId w:val="7"/>
  </w:num>
  <w:num w:numId="29" w16cid:durableId="5702392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15976323">
    <w:abstractNumId w:val="1"/>
  </w:num>
  <w:num w:numId="31" w16cid:durableId="466818964">
    <w:abstractNumId w:val="23"/>
  </w:num>
  <w:num w:numId="32" w16cid:durableId="1406994210">
    <w:abstractNumId w:val="8"/>
  </w:num>
  <w:num w:numId="33" w16cid:durableId="737439604">
    <w:abstractNumId w:val="21"/>
  </w:num>
  <w:num w:numId="34" w16cid:durableId="1815416140">
    <w:abstractNumId w:val="19"/>
  </w:num>
  <w:num w:numId="35" w16cid:durableId="1494373130">
    <w:abstractNumId w:val="14"/>
  </w:num>
  <w:num w:numId="36" w16cid:durableId="1708679456">
    <w:abstractNumId w:val="4"/>
  </w:num>
  <w:num w:numId="37" w16cid:durableId="4733721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3058"/>
    <w:rsid w:val="00005B41"/>
    <w:rsid w:val="0001335F"/>
    <w:rsid w:val="0001571A"/>
    <w:rsid w:val="0002205E"/>
    <w:rsid w:val="00022B04"/>
    <w:rsid w:val="00033272"/>
    <w:rsid w:val="00041C12"/>
    <w:rsid w:val="00043089"/>
    <w:rsid w:val="00044329"/>
    <w:rsid w:val="000530B9"/>
    <w:rsid w:val="0007596D"/>
    <w:rsid w:val="00085CA7"/>
    <w:rsid w:val="000B48B9"/>
    <w:rsid w:val="000B78A7"/>
    <w:rsid w:val="000C4E7E"/>
    <w:rsid w:val="000D66D0"/>
    <w:rsid w:val="000E4391"/>
    <w:rsid w:val="000E53A1"/>
    <w:rsid w:val="000F28A7"/>
    <w:rsid w:val="000F3369"/>
    <w:rsid w:val="000F4AC4"/>
    <w:rsid w:val="000F5C29"/>
    <w:rsid w:val="001052F8"/>
    <w:rsid w:val="00115A6F"/>
    <w:rsid w:val="00116541"/>
    <w:rsid w:val="00120B30"/>
    <w:rsid w:val="00126631"/>
    <w:rsid w:val="00132D73"/>
    <w:rsid w:val="001331AF"/>
    <w:rsid w:val="0014163C"/>
    <w:rsid w:val="00144A3C"/>
    <w:rsid w:val="00150272"/>
    <w:rsid w:val="001604FE"/>
    <w:rsid w:val="00172656"/>
    <w:rsid w:val="00175D9D"/>
    <w:rsid w:val="00184661"/>
    <w:rsid w:val="00194637"/>
    <w:rsid w:val="001A333E"/>
    <w:rsid w:val="001F571D"/>
    <w:rsid w:val="001F6B9B"/>
    <w:rsid w:val="001F7A01"/>
    <w:rsid w:val="0020307A"/>
    <w:rsid w:val="002276B0"/>
    <w:rsid w:val="002277A3"/>
    <w:rsid w:val="00244425"/>
    <w:rsid w:val="002463C5"/>
    <w:rsid w:val="002526CC"/>
    <w:rsid w:val="00260A99"/>
    <w:rsid w:val="002717FC"/>
    <w:rsid w:val="00273084"/>
    <w:rsid w:val="00293680"/>
    <w:rsid w:val="00293DCF"/>
    <w:rsid w:val="002A376A"/>
    <w:rsid w:val="002A40B3"/>
    <w:rsid w:val="002B127B"/>
    <w:rsid w:val="002B6320"/>
    <w:rsid w:val="002F3307"/>
    <w:rsid w:val="003251D6"/>
    <w:rsid w:val="00331BE8"/>
    <w:rsid w:val="0033454F"/>
    <w:rsid w:val="0034237D"/>
    <w:rsid w:val="003454B8"/>
    <w:rsid w:val="00345B52"/>
    <w:rsid w:val="00365E7D"/>
    <w:rsid w:val="00366B01"/>
    <w:rsid w:val="003713ED"/>
    <w:rsid w:val="00374259"/>
    <w:rsid w:val="00390949"/>
    <w:rsid w:val="003953F3"/>
    <w:rsid w:val="003B2A4C"/>
    <w:rsid w:val="003B3309"/>
    <w:rsid w:val="003D1F89"/>
    <w:rsid w:val="003D5066"/>
    <w:rsid w:val="003D7C4E"/>
    <w:rsid w:val="003F2CAC"/>
    <w:rsid w:val="003F5CA4"/>
    <w:rsid w:val="003F7E7B"/>
    <w:rsid w:val="004014D3"/>
    <w:rsid w:val="00416367"/>
    <w:rsid w:val="00422BA8"/>
    <w:rsid w:val="00431922"/>
    <w:rsid w:val="00434429"/>
    <w:rsid w:val="0044456C"/>
    <w:rsid w:val="00447EAE"/>
    <w:rsid w:val="00450B7C"/>
    <w:rsid w:val="0046160F"/>
    <w:rsid w:val="004618C1"/>
    <w:rsid w:val="00466CA6"/>
    <w:rsid w:val="004A6909"/>
    <w:rsid w:val="004B0F49"/>
    <w:rsid w:val="004C1452"/>
    <w:rsid w:val="004C3CB0"/>
    <w:rsid w:val="004C5FD4"/>
    <w:rsid w:val="004D75D4"/>
    <w:rsid w:val="004E1416"/>
    <w:rsid w:val="004E291D"/>
    <w:rsid w:val="004F0F1A"/>
    <w:rsid w:val="004F4E44"/>
    <w:rsid w:val="00504E3D"/>
    <w:rsid w:val="0050710B"/>
    <w:rsid w:val="00525F9A"/>
    <w:rsid w:val="00531E33"/>
    <w:rsid w:val="00533A35"/>
    <w:rsid w:val="00540801"/>
    <w:rsid w:val="0054204C"/>
    <w:rsid w:val="005431F1"/>
    <w:rsid w:val="005521AA"/>
    <w:rsid w:val="00552A2B"/>
    <w:rsid w:val="005570BA"/>
    <w:rsid w:val="005579C5"/>
    <w:rsid w:val="00560335"/>
    <w:rsid w:val="00561C1A"/>
    <w:rsid w:val="005670FC"/>
    <w:rsid w:val="00574067"/>
    <w:rsid w:val="00592544"/>
    <w:rsid w:val="00594158"/>
    <w:rsid w:val="005A5F34"/>
    <w:rsid w:val="005B12C2"/>
    <w:rsid w:val="005B6D26"/>
    <w:rsid w:val="005B7D37"/>
    <w:rsid w:val="005C42A1"/>
    <w:rsid w:val="005D01E3"/>
    <w:rsid w:val="005E53ED"/>
    <w:rsid w:val="005E6A82"/>
    <w:rsid w:val="006022CD"/>
    <w:rsid w:val="006202A8"/>
    <w:rsid w:val="0062176E"/>
    <w:rsid w:val="00622922"/>
    <w:rsid w:val="0062638A"/>
    <w:rsid w:val="00633371"/>
    <w:rsid w:val="006374D4"/>
    <w:rsid w:val="00637EC2"/>
    <w:rsid w:val="00640C75"/>
    <w:rsid w:val="00645017"/>
    <w:rsid w:val="00645037"/>
    <w:rsid w:val="0064777E"/>
    <w:rsid w:val="00650687"/>
    <w:rsid w:val="00670056"/>
    <w:rsid w:val="00676FA9"/>
    <w:rsid w:val="00694FB0"/>
    <w:rsid w:val="006A7891"/>
    <w:rsid w:val="006E12E8"/>
    <w:rsid w:val="006E1EE2"/>
    <w:rsid w:val="006F7915"/>
    <w:rsid w:val="007076FA"/>
    <w:rsid w:val="007163A1"/>
    <w:rsid w:val="00726EF8"/>
    <w:rsid w:val="00743540"/>
    <w:rsid w:val="00743E0B"/>
    <w:rsid w:val="00752C2C"/>
    <w:rsid w:val="00753F39"/>
    <w:rsid w:val="00761473"/>
    <w:rsid w:val="00770533"/>
    <w:rsid w:val="007735DF"/>
    <w:rsid w:val="00773AC9"/>
    <w:rsid w:val="00791B2A"/>
    <w:rsid w:val="007A113F"/>
    <w:rsid w:val="007A68D7"/>
    <w:rsid w:val="007A6B8A"/>
    <w:rsid w:val="007A73DA"/>
    <w:rsid w:val="007B299D"/>
    <w:rsid w:val="007C0884"/>
    <w:rsid w:val="007C729F"/>
    <w:rsid w:val="007E1FF1"/>
    <w:rsid w:val="007F1AC4"/>
    <w:rsid w:val="0080153A"/>
    <w:rsid w:val="0082223C"/>
    <w:rsid w:val="008249F8"/>
    <w:rsid w:val="00834ED1"/>
    <w:rsid w:val="00837881"/>
    <w:rsid w:val="008410EA"/>
    <w:rsid w:val="008647E6"/>
    <w:rsid w:val="00865F06"/>
    <w:rsid w:val="00881B10"/>
    <w:rsid w:val="0089726B"/>
    <w:rsid w:val="008E2E6F"/>
    <w:rsid w:val="008F1F05"/>
    <w:rsid w:val="00916926"/>
    <w:rsid w:val="00935274"/>
    <w:rsid w:val="00940DBE"/>
    <w:rsid w:val="0094301A"/>
    <w:rsid w:val="009439CE"/>
    <w:rsid w:val="00952B24"/>
    <w:rsid w:val="00955D0E"/>
    <w:rsid w:val="009655CF"/>
    <w:rsid w:val="00976FF1"/>
    <w:rsid w:val="009A0DCF"/>
    <w:rsid w:val="009A172D"/>
    <w:rsid w:val="009A4DB0"/>
    <w:rsid w:val="009B0DAC"/>
    <w:rsid w:val="009B52FB"/>
    <w:rsid w:val="009C056E"/>
    <w:rsid w:val="009C5889"/>
    <w:rsid w:val="009D4546"/>
    <w:rsid w:val="009D70E3"/>
    <w:rsid w:val="009E178F"/>
    <w:rsid w:val="009E6971"/>
    <w:rsid w:val="009F68FE"/>
    <w:rsid w:val="00A050E8"/>
    <w:rsid w:val="00A07D90"/>
    <w:rsid w:val="00A13F1A"/>
    <w:rsid w:val="00A14ACE"/>
    <w:rsid w:val="00A20D65"/>
    <w:rsid w:val="00A21418"/>
    <w:rsid w:val="00A35D02"/>
    <w:rsid w:val="00A42B7C"/>
    <w:rsid w:val="00A60723"/>
    <w:rsid w:val="00A62F4B"/>
    <w:rsid w:val="00A6639F"/>
    <w:rsid w:val="00A73227"/>
    <w:rsid w:val="00A91A1F"/>
    <w:rsid w:val="00A928CF"/>
    <w:rsid w:val="00A93151"/>
    <w:rsid w:val="00A9479E"/>
    <w:rsid w:val="00A954C1"/>
    <w:rsid w:val="00A972CC"/>
    <w:rsid w:val="00AA0A07"/>
    <w:rsid w:val="00AA2232"/>
    <w:rsid w:val="00AA5193"/>
    <w:rsid w:val="00AC10F2"/>
    <w:rsid w:val="00AC5604"/>
    <w:rsid w:val="00AC5B8A"/>
    <w:rsid w:val="00AC6608"/>
    <w:rsid w:val="00AF19E6"/>
    <w:rsid w:val="00B012E7"/>
    <w:rsid w:val="00B04575"/>
    <w:rsid w:val="00B10D8C"/>
    <w:rsid w:val="00B21568"/>
    <w:rsid w:val="00B22529"/>
    <w:rsid w:val="00B276C0"/>
    <w:rsid w:val="00B30628"/>
    <w:rsid w:val="00B41808"/>
    <w:rsid w:val="00B47EFA"/>
    <w:rsid w:val="00B53085"/>
    <w:rsid w:val="00B5338E"/>
    <w:rsid w:val="00BC4158"/>
    <w:rsid w:val="00BC445C"/>
    <w:rsid w:val="00BE6D49"/>
    <w:rsid w:val="00BF6844"/>
    <w:rsid w:val="00BF7F19"/>
    <w:rsid w:val="00C02C50"/>
    <w:rsid w:val="00C3564F"/>
    <w:rsid w:val="00C73FC0"/>
    <w:rsid w:val="00C77F61"/>
    <w:rsid w:val="00C87447"/>
    <w:rsid w:val="00C9629A"/>
    <w:rsid w:val="00CB1D37"/>
    <w:rsid w:val="00CD2167"/>
    <w:rsid w:val="00CD2F2E"/>
    <w:rsid w:val="00CD34DB"/>
    <w:rsid w:val="00CE3A2F"/>
    <w:rsid w:val="00CE442A"/>
    <w:rsid w:val="00CF2F1F"/>
    <w:rsid w:val="00CF510B"/>
    <w:rsid w:val="00D22363"/>
    <w:rsid w:val="00D27297"/>
    <w:rsid w:val="00D40CC3"/>
    <w:rsid w:val="00D6138E"/>
    <w:rsid w:val="00D677F3"/>
    <w:rsid w:val="00D70E06"/>
    <w:rsid w:val="00D7221B"/>
    <w:rsid w:val="00D755D6"/>
    <w:rsid w:val="00D829F3"/>
    <w:rsid w:val="00D85277"/>
    <w:rsid w:val="00D85D7E"/>
    <w:rsid w:val="00D91EDB"/>
    <w:rsid w:val="00DA3B58"/>
    <w:rsid w:val="00DA40DD"/>
    <w:rsid w:val="00DA69E5"/>
    <w:rsid w:val="00DB65DD"/>
    <w:rsid w:val="00DB7BEE"/>
    <w:rsid w:val="00DD0120"/>
    <w:rsid w:val="00DD0DFE"/>
    <w:rsid w:val="00DD1631"/>
    <w:rsid w:val="00DE024E"/>
    <w:rsid w:val="00DF0041"/>
    <w:rsid w:val="00DF012C"/>
    <w:rsid w:val="00DF57B4"/>
    <w:rsid w:val="00E16278"/>
    <w:rsid w:val="00E25BED"/>
    <w:rsid w:val="00E46553"/>
    <w:rsid w:val="00E65D39"/>
    <w:rsid w:val="00E720A8"/>
    <w:rsid w:val="00E75F2E"/>
    <w:rsid w:val="00E91804"/>
    <w:rsid w:val="00E96B08"/>
    <w:rsid w:val="00EA363C"/>
    <w:rsid w:val="00EA5197"/>
    <w:rsid w:val="00EB259A"/>
    <w:rsid w:val="00EB6227"/>
    <w:rsid w:val="00EB65D1"/>
    <w:rsid w:val="00EC03ED"/>
    <w:rsid w:val="00ED0363"/>
    <w:rsid w:val="00ED355F"/>
    <w:rsid w:val="00EF22AC"/>
    <w:rsid w:val="00EF3711"/>
    <w:rsid w:val="00EF686D"/>
    <w:rsid w:val="00EF71A4"/>
    <w:rsid w:val="00EF790C"/>
    <w:rsid w:val="00F01573"/>
    <w:rsid w:val="00F02E1D"/>
    <w:rsid w:val="00F17BEF"/>
    <w:rsid w:val="00F23D71"/>
    <w:rsid w:val="00F31D47"/>
    <w:rsid w:val="00F35F35"/>
    <w:rsid w:val="00F41CED"/>
    <w:rsid w:val="00F4780E"/>
    <w:rsid w:val="00F5526E"/>
    <w:rsid w:val="00F558F7"/>
    <w:rsid w:val="00F6259E"/>
    <w:rsid w:val="00F632C9"/>
    <w:rsid w:val="00F64868"/>
    <w:rsid w:val="00F72C9E"/>
    <w:rsid w:val="00F81EBF"/>
    <w:rsid w:val="00F86EBB"/>
    <w:rsid w:val="00F87D1B"/>
    <w:rsid w:val="00F94C3C"/>
    <w:rsid w:val="00F9534D"/>
    <w:rsid w:val="00F9586D"/>
    <w:rsid w:val="00F9729A"/>
    <w:rsid w:val="00FC3791"/>
    <w:rsid w:val="00FC46E6"/>
    <w:rsid w:val="00FE5CF9"/>
    <w:rsid w:val="00FE6A71"/>
    <w:rsid w:val="00FF2231"/>
    <w:rsid w:val="00FF54EB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FD092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E25BE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EBF"/>
  </w:style>
  <w:style w:type="paragraph" w:styleId="Footer">
    <w:name w:val="footer"/>
    <w:basedOn w:val="Normal"/>
    <w:link w:val="Foot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EBF"/>
  </w:style>
  <w:style w:type="character" w:styleId="Hyperlink">
    <w:name w:val="Hyperlink"/>
    <w:basedOn w:val="DefaultParagraphFont"/>
    <w:uiPriority w:val="99"/>
    <w:unhideWhenUsed/>
    <w:rsid w:val="00E75F2E"/>
    <w:rPr>
      <w:color w:val="0000FF"/>
      <w:u w:val="single"/>
    </w:rPr>
  </w:style>
  <w:style w:type="paragraph" w:styleId="Revision">
    <w:name w:val="Revision"/>
    <w:hidden/>
    <w:uiPriority w:val="99"/>
    <w:semiHidden/>
    <w:rsid w:val="007F1AC4"/>
  </w:style>
  <w:style w:type="character" w:styleId="CommentReference">
    <w:name w:val="annotation reference"/>
    <w:basedOn w:val="DefaultParagraphFont"/>
    <w:uiPriority w:val="99"/>
    <w:semiHidden/>
    <w:unhideWhenUsed/>
    <w:rsid w:val="007F1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1AC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1AC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A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1A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F22AC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331B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A610B-22E9-475B-B381-DDA324552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3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26</cp:revision>
  <cp:lastPrinted>2019-03-07T01:01:00Z</cp:lastPrinted>
  <dcterms:created xsi:type="dcterms:W3CDTF">2021-11-24T08:39:00Z</dcterms:created>
  <dcterms:modified xsi:type="dcterms:W3CDTF">2024-02-23T12:09:00Z</dcterms:modified>
</cp:coreProperties>
</file>